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A" w:rsidRDefault="00B1646A" w:rsidP="00AF70B4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B1646A" w:rsidRPr="00040CE2" w:rsidRDefault="00B1646A" w:rsidP="00AF70B4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B1646A" w:rsidRPr="00D83696" w:rsidRDefault="00B1646A" w:rsidP="00AF70B4">
      <w:pPr>
        <w:pStyle w:val="NoSpacing"/>
        <w:ind w:firstLine="0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B1646A" w:rsidRPr="003B099E">
        <w:tc>
          <w:tcPr>
            <w:tcW w:w="3190" w:type="dxa"/>
          </w:tcPr>
          <w:p w:rsidR="00B1646A" w:rsidRPr="003B099E" w:rsidRDefault="00B1646A" w:rsidP="003B099E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B1646A" w:rsidRPr="003B099E" w:rsidRDefault="00B1646A" w:rsidP="003B099E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B1646A" w:rsidRPr="003B099E" w:rsidRDefault="00B1646A" w:rsidP="003B099E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B1646A" w:rsidRPr="005A4D40" w:rsidRDefault="00B1646A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1646A" w:rsidRDefault="00B1646A" w:rsidP="00AF70B4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B1646A" w:rsidRPr="00AC2FCF" w:rsidRDefault="00B1646A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B1646A" w:rsidRPr="008A02A5" w:rsidRDefault="00B1646A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54</w:t>
      </w:r>
    </w:p>
    <w:p w:rsidR="00B1646A" w:rsidRDefault="00B1646A" w:rsidP="00AF70B4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B1646A" w:rsidRPr="003B099E">
        <w:tc>
          <w:tcPr>
            <w:tcW w:w="4785" w:type="dxa"/>
          </w:tcPr>
          <w:p w:rsidR="00B1646A" w:rsidRPr="003B099E" w:rsidRDefault="00B1646A" w:rsidP="003B099E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B1646A" w:rsidRPr="003B099E" w:rsidRDefault="00B1646A" w:rsidP="003B099E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Кача</w:t>
            </w:r>
          </w:p>
        </w:tc>
      </w:tr>
    </w:tbl>
    <w:p w:rsidR="00B1646A" w:rsidRDefault="00B1646A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1646A" w:rsidRDefault="00B1646A" w:rsidP="00563B4C">
      <w:pPr>
        <w:rPr>
          <w:sz w:val="28"/>
          <w:szCs w:val="28"/>
        </w:rPr>
      </w:pPr>
    </w:p>
    <w:p w:rsidR="00B1646A" w:rsidRDefault="00B1646A" w:rsidP="00563B4C">
      <w:pPr>
        <w:rPr>
          <w:sz w:val="28"/>
          <w:szCs w:val="28"/>
        </w:rPr>
      </w:pPr>
    </w:p>
    <w:p w:rsidR="00B1646A" w:rsidRPr="00563B4C" w:rsidRDefault="00B1646A" w:rsidP="00563B4C">
      <w:pPr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63B4C">
        <w:rPr>
          <w:rFonts w:ascii="Book Antiqua" w:hAnsi="Book Antiqua" w:cs="Book Antiqua"/>
          <w:b/>
          <w:bCs/>
          <w:i/>
          <w:iCs/>
          <w:sz w:val="24"/>
          <w:szCs w:val="24"/>
        </w:rPr>
        <w:t>По выборам  заместителя</w:t>
      </w:r>
    </w:p>
    <w:p w:rsidR="00B1646A" w:rsidRPr="00563B4C" w:rsidRDefault="00B1646A" w:rsidP="00563B4C">
      <w:pPr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63B4C">
        <w:rPr>
          <w:rFonts w:ascii="Book Antiqua" w:hAnsi="Book Antiqua" w:cs="Book Antiqua"/>
          <w:b/>
          <w:bCs/>
          <w:i/>
          <w:iCs/>
          <w:sz w:val="24"/>
          <w:szCs w:val="24"/>
        </w:rPr>
        <w:t>председателя  Совета Качинского  муниципального</w:t>
      </w:r>
    </w:p>
    <w:p w:rsidR="00B1646A" w:rsidRPr="00563B4C" w:rsidRDefault="00B1646A" w:rsidP="00563B4C">
      <w:pPr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63B4C">
        <w:rPr>
          <w:rFonts w:ascii="Book Antiqua" w:hAnsi="Book Antiqua" w:cs="Book Antiqua"/>
          <w:b/>
          <w:bCs/>
          <w:i/>
          <w:iCs/>
          <w:sz w:val="24"/>
          <w:szCs w:val="24"/>
        </w:rPr>
        <w:t>округа  города  Севастополя  первого созыва.</w:t>
      </w:r>
    </w:p>
    <w:p w:rsidR="00B1646A" w:rsidRDefault="00B1646A" w:rsidP="00563B4C">
      <w:pPr>
        <w:jc w:val="center"/>
        <w:rPr>
          <w:b/>
          <w:bCs/>
          <w:sz w:val="28"/>
          <w:szCs w:val="28"/>
        </w:rPr>
      </w:pPr>
    </w:p>
    <w:p w:rsidR="00B1646A" w:rsidRPr="00563B4C" w:rsidRDefault="00B1646A" w:rsidP="00563B4C">
      <w:pPr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563B4C">
      <w:pPr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563B4C">
      <w:pPr>
        <w:shd w:val="clear" w:color="auto" w:fill="FFFFFF"/>
        <w:rPr>
          <w:rFonts w:ascii="Book Antiqua" w:hAnsi="Book Antiqua" w:cs="Book Antiqua"/>
          <w:sz w:val="24"/>
          <w:szCs w:val="24"/>
        </w:rPr>
      </w:pPr>
      <w:r w:rsidRPr="00563B4C">
        <w:rPr>
          <w:rFonts w:ascii="Book Antiqua" w:hAnsi="Book Antiqua" w:cs="Book Antiqua"/>
          <w:sz w:val="24"/>
          <w:szCs w:val="24"/>
        </w:rPr>
        <w:t>Руководствуясь ст. 44 Федерального закона от 06.10.2003 г. № 131-ФЗ «Об общих принципах организации местного самоуправления в Российской Федерации», ч. 2 ст. 32 Закона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563B4C">
        <w:rPr>
          <w:rFonts w:ascii="Book Antiqua" w:hAnsi="Book Antiqua" w:cs="Book Antiqua"/>
          <w:sz w:val="24"/>
          <w:szCs w:val="24"/>
        </w:rPr>
        <w:t xml:space="preserve"> от 30.12.2014г. № 102-ЗС «О местном самоуправлении в городе Севастополе»,</w:t>
      </w:r>
      <w:r>
        <w:rPr>
          <w:rFonts w:ascii="Book Antiqua" w:hAnsi="Book Antiqua" w:cs="Book Antiqua"/>
          <w:sz w:val="24"/>
          <w:szCs w:val="24"/>
        </w:rPr>
        <w:t xml:space="preserve"> Уставом внутригородского муниципального образования утвержденный решением от 19.03.2015г. №13, </w:t>
      </w:r>
      <w:r w:rsidRPr="00563B4C">
        <w:rPr>
          <w:rFonts w:ascii="Book Antiqua" w:hAnsi="Book Antiqua" w:cs="Book Antiqua"/>
          <w:sz w:val="24"/>
          <w:szCs w:val="24"/>
        </w:rPr>
        <w:t xml:space="preserve"> Совет Качинского муниципального округа</w:t>
      </w:r>
    </w:p>
    <w:p w:rsidR="00B1646A" w:rsidRPr="00563B4C" w:rsidRDefault="00B1646A" w:rsidP="00563B4C">
      <w:pPr>
        <w:ind w:firstLine="0"/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563B4C">
      <w:pPr>
        <w:jc w:val="center"/>
        <w:rPr>
          <w:rFonts w:ascii="Book Antiqua" w:hAnsi="Book Antiqua" w:cs="Book Antiqua"/>
          <w:sz w:val="24"/>
          <w:szCs w:val="24"/>
        </w:rPr>
      </w:pPr>
      <w:r w:rsidRPr="00563B4C">
        <w:rPr>
          <w:rFonts w:ascii="Book Antiqua" w:hAnsi="Book Antiqua" w:cs="Book Antiqua"/>
          <w:sz w:val="24"/>
          <w:szCs w:val="24"/>
        </w:rPr>
        <w:t>РЕШИЛ:</w:t>
      </w:r>
    </w:p>
    <w:p w:rsidR="00B1646A" w:rsidRPr="00563B4C" w:rsidRDefault="00B1646A" w:rsidP="00563B4C">
      <w:pPr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563B4C">
      <w:pPr>
        <w:pBdr>
          <w:bottom w:val="single" w:sz="12" w:space="1" w:color="auto"/>
        </w:pBdr>
        <w:rPr>
          <w:rFonts w:ascii="Book Antiqua" w:hAnsi="Book Antiqua" w:cs="Book Antiqua"/>
          <w:sz w:val="24"/>
          <w:szCs w:val="24"/>
        </w:rPr>
      </w:pPr>
      <w:r w:rsidRPr="00563B4C">
        <w:rPr>
          <w:rFonts w:ascii="Book Antiqua" w:hAnsi="Book Antiqua" w:cs="Book Antiqua"/>
          <w:sz w:val="24"/>
          <w:szCs w:val="24"/>
        </w:rPr>
        <w:t>1.   По  результатам    голосования  на  должность  заместителя  председателя  Совета  Качинского  муниципального  округа  города  Севастополя  первого  созыва   избран:</w:t>
      </w:r>
    </w:p>
    <w:p w:rsidR="00B1646A" w:rsidRPr="00563B4C" w:rsidRDefault="00B1646A" w:rsidP="00563B4C">
      <w:pPr>
        <w:pBdr>
          <w:bottom w:val="single" w:sz="12" w:space="1" w:color="auto"/>
        </w:pBdr>
        <w:ind w:firstLine="708"/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9F2FEB">
      <w:pPr>
        <w:pBdr>
          <w:bottom w:val="single" w:sz="12" w:space="1" w:color="auto"/>
        </w:pBdr>
        <w:ind w:firstLine="708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Сидорова Юлия Евгеньевна</w:t>
      </w:r>
    </w:p>
    <w:p w:rsidR="00B1646A" w:rsidRPr="00563B4C" w:rsidRDefault="00B1646A" w:rsidP="00563B4C">
      <w:pPr>
        <w:rPr>
          <w:rFonts w:ascii="Book Antiqua" w:hAnsi="Book Antiqua" w:cs="Book Antiqua"/>
          <w:sz w:val="24"/>
          <w:szCs w:val="24"/>
        </w:rPr>
      </w:pPr>
    </w:p>
    <w:p w:rsidR="00B1646A" w:rsidRPr="00563B4C" w:rsidRDefault="00B1646A" w:rsidP="00563B4C">
      <w:pPr>
        <w:pStyle w:val="ListParagraph"/>
        <w:widowControl w:val="0"/>
        <w:shd w:val="clear" w:color="auto" w:fill="FFFFFF"/>
        <w:suppressAutoHyphens/>
        <w:autoSpaceDE w:val="0"/>
        <w:ind w:left="0"/>
        <w:rPr>
          <w:rFonts w:ascii="Book Antiqua" w:hAnsi="Book Antiqua" w:cs="Book Antiqua"/>
          <w:sz w:val="24"/>
          <w:szCs w:val="24"/>
        </w:rPr>
      </w:pPr>
      <w:r w:rsidRPr="00563B4C">
        <w:rPr>
          <w:rFonts w:ascii="Book Antiqua" w:hAnsi="Book Antiqua" w:cs="Book Antiqua"/>
          <w:sz w:val="24"/>
          <w:szCs w:val="24"/>
        </w:rPr>
        <w:t>2. Решение вступает в силу со дня  принятия  решения.</w:t>
      </w:r>
    </w:p>
    <w:p w:rsidR="00B1646A" w:rsidRPr="00563B4C" w:rsidRDefault="00B1646A" w:rsidP="00563B4C">
      <w:pPr>
        <w:widowControl w:val="0"/>
        <w:shd w:val="clear" w:color="auto" w:fill="FFFFFF"/>
        <w:suppressAutoHyphens/>
        <w:autoSpaceDE w:val="0"/>
        <w:spacing w:before="100" w:beforeAutospacing="1"/>
        <w:rPr>
          <w:rFonts w:ascii="Book Antiqua" w:hAnsi="Book Antiqua" w:cs="Book Antiqua"/>
          <w:sz w:val="24"/>
          <w:szCs w:val="24"/>
        </w:rPr>
      </w:pPr>
      <w:r w:rsidRPr="00563B4C">
        <w:rPr>
          <w:rFonts w:ascii="Book Antiqua" w:hAnsi="Book Antiqua" w:cs="Book Antiqua"/>
          <w:sz w:val="24"/>
          <w:szCs w:val="24"/>
        </w:rPr>
        <w:t>3.Контроль за исполнением настоящего решения возложить на председателя Совета Качинского муниципального округа.</w:t>
      </w:r>
    </w:p>
    <w:p w:rsidR="00B1646A" w:rsidRDefault="00B1646A" w:rsidP="00563B4C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1646A" w:rsidRDefault="00B1646A" w:rsidP="00563B4C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1646A" w:rsidRDefault="00B1646A" w:rsidP="00563B4C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B1646A" w:rsidRDefault="00B1646A" w:rsidP="00563B4C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1559"/>
        <w:gridCol w:w="2835"/>
      </w:tblGrid>
      <w:tr w:rsidR="00B1646A" w:rsidRPr="003B099E">
        <w:tc>
          <w:tcPr>
            <w:tcW w:w="5495" w:type="dxa"/>
            <w:vAlign w:val="center"/>
          </w:tcPr>
          <w:p w:rsidR="00B1646A" w:rsidRPr="003B099E" w:rsidRDefault="00B1646A" w:rsidP="00563B4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1559" w:type="dxa"/>
            <w:vAlign w:val="center"/>
          </w:tcPr>
          <w:p w:rsidR="00B1646A" w:rsidRPr="003B099E" w:rsidRDefault="00B1646A" w:rsidP="00563B4C">
            <w:pPr>
              <w:widowControl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1646A" w:rsidRPr="003B099E" w:rsidRDefault="00B1646A" w:rsidP="00563B4C">
            <w:pPr>
              <w:widowControl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  <w:bookmarkStart w:id="0" w:name="_GoBack"/>
            <w:bookmarkEnd w:id="0"/>
          </w:p>
        </w:tc>
      </w:tr>
    </w:tbl>
    <w:p w:rsidR="00B1646A" w:rsidRDefault="00B1646A" w:rsidP="00563B4C">
      <w:pPr>
        <w:ind w:firstLine="0"/>
        <w:rPr>
          <w:rFonts w:ascii="Book Antiqua" w:hAnsi="Book Antiqua" w:cs="Book Antiqua"/>
          <w:sz w:val="24"/>
          <w:szCs w:val="24"/>
        </w:rPr>
      </w:pPr>
    </w:p>
    <w:sectPr w:rsidR="00B1646A" w:rsidSect="00BA1669">
      <w:headerReference w:type="default" r:id="rId8"/>
      <w:pgSz w:w="11906" w:h="16838" w:code="9"/>
      <w:pgMar w:top="851" w:right="851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6A" w:rsidRDefault="00B1646A" w:rsidP="00FE1089">
      <w:r>
        <w:separator/>
      </w:r>
    </w:p>
  </w:endnote>
  <w:endnote w:type="continuationSeparator" w:id="1">
    <w:p w:rsidR="00B1646A" w:rsidRDefault="00B1646A" w:rsidP="00FE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6A" w:rsidRDefault="00B1646A" w:rsidP="00FE1089">
      <w:r>
        <w:separator/>
      </w:r>
    </w:p>
  </w:footnote>
  <w:footnote w:type="continuationSeparator" w:id="1">
    <w:p w:rsidR="00B1646A" w:rsidRDefault="00B1646A" w:rsidP="00FE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6A" w:rsidRDefault="00B1646A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B1646A" w:rsidRDefault="00B16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5FCB"/>
    <w:multiLevelType w:val="hybridMultilevel"/>
    <w:tmpl w:val="B310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589F"/>
    <w:multiLevelType w:val="multilevel"/>
    <w:tmpl w:val="7EC0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4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C11DFC"/>
    <w:multiLevelType w:val="hybridMultilevel"/>
    <w:tmpl w:val="2390D226"/>
    <w:lvl w:ilvl="0" w:tplc="33B86BB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3E3ED3"/>
    <w:multiLevelType w:val="hybridMultilevel"/>
    <w:tmpl w:val="0CB0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0170D"/>
    <w:multiLevelType w:val="hybridMultilevel"/>
    <w:tmpl w:val="6E7052AC"/>
    <w:lvl w:ilvl="0" w:tplc="D98E9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620F3"/>
    <w:multiLevelType w:val="hybridMultilevel"/>
    <w:tmpl w:val="B310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C2C92"/>
    <w:multiLevelType w:val="hybridMultilevel"/>
    <w:tmpl w:val="CBDA0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157A"/>
    <w:rsid w:val="00016B43"/>
    <w:rsid w:val="00027166"/>
    <w:rsid w:val="00032B8E"/>
    <w:rsid w:val="00040CE2"/>
    <w:rsid w:val="00050B43"/>
    <w:rsid w:val="00065438"/>
    <w:rsid w:val="00075CB3"/>
    <w:rsid w:val="000814D7"/>
    <w:rsid w:val="000830A6"/>
    <w:rsid w:val="000A175C"/>
    <w:rsid w:val="000A36E2"/>
    <w:rsid w:val="000A6A50"/>
    <w:rsid w:val="000B0437"/>
    <w:rsid w:val="000C3241"/>
    <w:rsid w:val="000D1CB4"/>
    <w:rsid w:val="000D5A8D"/>
    <w:rsid w:val="000D6551"/>
    <w:rsid w:val="000E18F3"/>
    <w:rsid w:val="000E5BFA"/>
    <w:rsid w:val="000E67DC"/>
    <w:rsid w:val="000E6FF3"/>
    <w:rsid w:val="000F202C"/>
    <w:rsid w:val="000F5CDD"/>
    <w:rsid w:val="001045B0"/>
    <w:rsid w:val="001047F2"/>
    <w:rsid w:val="00107013"/>
    <w:rsid w:val="001209C9"/>
    <w:rsid w:val="001272DF"/>
    <w:rsid w:val="0014089F"/>
    <w:rsid w:val="00142AC7"/>
    <w:rsid w:val="00150062"/>
    <w:rsid w:val="001521AA"/>
    <w:rsid w:val="0015291D"/>
    <w:rsid w:val="00155C6A"/>
    <w:rsid w:val="00171AE4"/>
    <w:rsid w:val="001733F9"/>
    <w:rsid w:val="00175D69"/>
    <w:rsid w:val="00183D0C"/>
    <w:rsid w:val="00185567"/>
    <w:rsid w:val="00196FA2"/>
    <w:rsid w:val="0019788E"/>
    <w:rsid w:val="001A2B3C"/>
    <w:rsid w:val="001A42F1"/>
    <w:rsid w:val="001B05CA"/>
    <w:rsid w:val="001B1E1D"/>
    <w:rsid w:val="001B23CB"/>
    <w:rsid w:val="001B39FE"/>
    <w:rsid w:val="001C4E2E"/>
    <w:rsid w:val="001C4EC6"/>
    <w:rsid w:val="001C5E0F"/>
    <w:rsid w:val="001D6D3A"/>
    <w:rsid w:val="001E3044"/>
    <w:rsid w:val="001E3A75"/>
    <w:rsid w:val="001F08E2"/>
    <w:rsid w:val="001F3D48"/>
    <w:rsid w:val="001F7C88"/>
    <w:rsid w:val="002020EF"/>
    <w:rsid w:val="00202378"/>
    <w:rsid w:val="0021499D"/>
    <w:rsid w:val="00220D9A"/>
    <w:rsid w:val="0022206A"/>
    <w:rsid w:val="00225E84"/>
    <w:rsid w:val="00227EEF"/>
    <w:rsid w:val="00234047"/>
    <w:rsid w:val="00243ABD"/>
    <w:rsid w:val="00247153"/>
    <w:rsid w:val="00247633"/>
    <w:rsid w:val="00252DD1"/>
    <w:rsid w:val="002623C6"/>
    <w:rsid w:val="00272061"/>
    <w:rsid w:val="0027320C"/>
    <w:rsid w:val="00274AD5"/>
    <w:rsid w:val="0028235D"/>
    <w:rsid w:val="00290C3B"/>
    <w:rsid w:val="00290FB2"/>
    <w:rsid w:val="002A6947"/>
    <w:rsid w:val="002C0C85"/>
    <w:rsid w:val="002D02EC"/>
    <w:rsid w:val="002D1E19"/>
    <w:rsid w:val="002D35E3"/>
    <w:rsid w:val="002D3F1B"/>
    <w:rsid w:val="002D5622"/>
    <w:rsid w:val="002D5812"/>
    <w:rsid w:val="002E4032"/>
    <w:rsid w:val="002E6C40"/>
    <w:rsid w:val="002F0C2D"/>
    <w:rsid w:val="002F457F"/>
    <w:rsid w:val="00304023"/>
    <w:rsid w:val="00321922"/>
    <w:rsid w:val="00330576"/>
    <w:rsid w:val="0033593F"/>
    <w:rsid w:val="00356454"/>
    <w:rsid w:val="00356C1C"/>
    <w:rsid w:val="00367947"/>
    <w:rsid w:val="00372106"/>
    <w:rsid w:val="003767A1"/>
    <w:rsid w:val="00377A7A"/>
    <w:rsid w:val="00380283"/>
    <w:rsid w:val="0039424B"/>
    <w:rsid w:val="00394A5A"/>
    <w:rsid w:val="00394EE9"/>
    <w:rsid w:val="003A2FF6"/>
    <w:rsid w:val="003B019E"/>
    <w:rsid w:val="003B099E"/>
    <w:rsid w:val="003C4254"/>
    <w:rsid w:val="003D03D6"/>
    <w:rsid w:val="003D0FFE"/>
    <w:rsid w:val="003D1498"/>
    <w:rsid w:val="003D7C03"/>
    <w:rsid w:val="003E3886"/>
    <w:rsid w:val="003E5E3A"/>
    <w:rsid w:val="00411A57"/>
    <w:rsid w:val="00413B43"/>
    <w:rsid w:val="0041748E"/>
    <w:rsid w:val="0042033A"/>
    <w:rsid w:val="00425AFE"/>
    <w:rsid w:val="00431585"/>
    <w:rsid w:val="00431CBE"/>
    <w:rsid w:val="00434EAA"/>
    <w:rsid w:val="00437B16"/>
    <w:rsid w:val="0044131F"/>
    <w:rsid w:val="004424E2"/>
    <w:rsid w:val="004425A9"/>
    <w:rsid w:val="00444F97"/>
    <w:rsid w:val="004451CE"/>
    <w:rsid w:val="00445CBF"/>
    <w:rsid w:val="00450D50"/>
    <w:rsid w:val="00450D8E"/>
    <w:rsid w:val="00455C9D"/>
    <w:rsid w:val="004608A9"/>
    <w:rsid w:val="0046110A"/>
    <w:rsid w:val="0046389D"/>
    <w:rsid w:val="004666E9"/>
    <w:rsid w:val="00473D63"/>
    <w:rsid w:val="00474673"/>
    <w:rsid w:val="004A03D0"/>
    <w:rsid w:val="004B7FDA"/>
    <w:rsid w:val="004C3C1E"/>
    <w:rsid w:val="004C5C3F"/>
    <w:rsid w:val="004D182B"/>
    <w:rsid w:val="004D50F0"/>
    <w:rsid w:val="004E3C94"/>
    <w:rsid w:val="004E4525"/>
    <w:rsid w:val="004E6F02"/>
    <w:rsid w:val="004F3420"/>
    <w:rsid w:val="004F4F8F"/>
    <w:rsid w:val="00500C96"/>
    <w:rsid w:val="00506477"/>
    <w:rsid w:val="005205A6"/>
    <w:rsid w:val="00521848"/>
    <w:rsid w:val="005236C0"/>
    <w:rsid w:val="00524CFB"/>
    <w:rsid w:val="00527007"/>
    <w:rsid w:val="0053040F"/>
    <w:rsid w:val="00542178"/>
    <w:rsid w:val="00550EA2"/>
    <w:rsid w:val="00563B4C"/>
    <w:rsid w:val="00566419"/>
    <w:rsid w:val="00571AB0"/>
    <w:rsid w:val="0058181E"/>
    <w:rsid w:val="0058696F"/>
    <w:rsid w:val="005A1932"/>
    <w:rsid w:val="005A4D40"/>
    <w:rsid w:val="005B5335"/>
    <w:rsid w:val="005F225F"/>
    <w:rsid w:val="005F4355"/>
    <w:rsid w:val="0060180D"/>
    <w:rsid w:val="0060434A"/>
    <w:rsid w:val="00604A61"/>
    <w:rsid w:val="00604F6D"/>
    <w:rsid w:val="006064E8"/>
    <w:rsid w:val="0061105D"/>
    <w:rsid w:val="00635825"/>
    <w:rsid w:val="00646E27"/>
    <w:rsid w:val="00655235"/>
    <w:rsid w:val="00665ED9"/>
    <w:rsid w:val="00670F56"/>
    <w:rsid w:val="006832D0"/>
    <w:rsid w:val="00690BFE"/>
    <w:rsid w:val="006A2CF2"/>
    <w:rsid w:val="006A69AD"/>
    <w:rsid w:val="006C5D2F"/>
    <w:rsid w:val="006C664C"/>
    <w:rsid w:val="006D15CC"/>
    <w:rsid w:val="006E1F87"/>
    <w:rsid w:val="006E4D23"/>
    <w:rsid w:val="006E6C45"/>
    <w:rsid w:val="006F0EEC"/>
    <w:rsid w:val="006F39B2"/>
    <w:rsid w:val="006F3E44"/>
    <w:rsid w:val="006F3E4A"/>
    <w:rsid w:val="00701A28"/>
    <w:rsid w:val="00721074"/>
    <w:rsid w:val="00722170"/>
    <w:rsid w:val="00722EF5"/>
    <w:rsid w:val="00727623"/>
    <w:rsid w:val="00736B4E"/>
    <w:rsid w:val="00740EDA"/>
    <w:rsid w:val="0074126E"/>
    <w:rsid w:val="00750EDE"/>
    <w:rsid w:val="00755144"/>
    <w:rsid w:val="007609D8"/>
    <w:rsid w:val="0078051A"/>
    <w:rsid w:val="00783D55"/>
    <w:rsid w:val="00792332"/>
    <w:rsid w:val="007A07D7"/>
    <w:rsid w:val="007A2DF3"/>
    <w:rsid w:val="007A7DA0"/>
    <w:rsid w:val="007B2519"/>
    <w:rsid w:val="007C6CFC"/>
    <w:rsid w:val="007D473E"/>
    <w:rsid w:val="007E2D03"/>
    <w:rsid w:val="007E5BE1"/>
    <w:rsid w:val="007F6E2B"/>
    <w:rsid w:val="008004FF"/>
    <w:rsid w:val="0080333B"/>
    <w:rsid w:val="0080547A"/>
    <w:rsid w:val="008069F9"/>
    <w:rsid w:val="008149D8"/>
    <w:rsid w:val="00815247"/>
    <w:rsid w:val="0082754C"/>
    <w:rsid w:val="00827AD9"/>
    <w:rsid w:val="00841F3B"/>
    <w:rsid w:val="00841F5F"/>
    <w:rsid w:val="008602E3"/>
    <w:rsid w:val="00864079"/>
    <w:rsid w:val="008654E6"/>
    <w:rsid w:val="00884F9B"/>
    <w:rsid w:val="008A02A5"/>
    <w:rsid w:val="008A4BC0"/>
    <w:rsid w:val="008A568F"/>
    <w:rsid w:val="008A63E1"/>
    <w:rsid w:val="008B0D75"/>
    <w:rsid w:val="008D0C4F"/>
    <w:rsid w:val="008D340F"/>
    <w:rsid w:val="008D631D"/>
    <w:rsid w:val="008E0A58"/>
    <w:rsid w:val="008F1385"/>
    <w:rsid w:val="008F37CC"/>
    <w:rsid w:val="008F444B"/>
    <w:rsid w:val="00900548"/>
    <w:rsid w:val="00900D8B"/>
    <w:rsid w:val="00905501"/>
    <w:rsid w:val="00911016"/>
    <w:rsid w:val="00912A0E"/>
    <w:rsid w:val="00912C70"/>
    <w:rsid w:val="00920357"/>
    <w:rsid w:val="00924FBC"/>
    <w:rsid w:val="00926560"/>
    <w:rsid w:val="009362C3"/>
    <w:rsid w:val="009403BC"/>
    <w:rsid w:val="009447A1"/>
    <w:rsid w:val="00946059"/>
    <w:rsid w:val="00951143"/>
    <w:rsid w:val="00951836"/>
    <w:rsid w:val="00951AD0"/>
    <w:rsid w:val="00957FEE"/>
    <w:rsid w:val="009710EA"/>
    <w:rsid w:val="009730CE"/>
    <w:rsid w:val="009911D5"/>
    <w:rsid w:val="009972EF"/>
    <w:rsid w:val="009A2E8C"/>
    <w:rsid w:val="009B5CED"/>
    <w:rsid w:val="009C3300"/>
    <w:rsid w:val="009C63F8"/>
    <w:rsid w:val="009D676A"/>
    <w:rsid w:val="009D69DF"/>
    <w:rsid w:val="009E0C88"/>
    <w:rsid w:val="009E1B1D"/>
    <w:rsid w:val="009E2217"/>
    <w:rsid w:val="009E4A3C"/>
    <w:rsid w:val="009F153D"/>
    <w:rsid w:val="009F29E4"/>
    <w:rsid w:val="009F2FEB"/>
    <w:rsid w:val="009F386B"/>
    <w:rsid w:val="009F50DF"/>
    <w:rsid w:val="009F780E"/>
    <w:rsid w:val="00A0468D"/>
    <w:rsid w:val="00A07AE8"/>
    <w:rsid w:val="00A12060"/>
    <w:rsid w:val="00A173DF"/>
    <w:rsid w:val="00A3059F"/>
    <w:rsid w:val="00A3519A"/>
    <w:rsid w:val="00A5186F"/>
    <w:rsid w:val="00A51B6D"/>
    <w:rsid w:val="00A56BD0"/>
    <w:rsid w:val="00A64918"/>
    <w:rsid w:val="00A650CD"/>
    <w:rsid w:val="00A76967"/>
    <w:rsid w:val="00AA44D2"/>
    <w:rsid w:val="00AA6060"/>
    <w:rsid w:val="00AA633A"/>
    <w:rsid w:val="00AB1720"/>
    <w:rsid w:val="00AC2FCF"/>
    <w:rsid w:val="00AC31D8"/>
    <w:rsid w:val="00AC484E"/>
    <w:rsid w:val="00AC50A1"/>
    <w:rsid w:val="00AD4E6A"/>
    <w:rsid w:val="00AD6ADA"/>
    <w:rsid w:val="00AE0387"/>
    <w:rsid w:val="00AF70B4"/>
    <w:rsid w:val="00B04567"/>
    <w:rsid w:val="00B04C50"/>
    <w:rsid w:val="00B1646A"/>
    <w:rsid w:val="00B25966"/>
    <w:rsid w:val="00B376D3"/>
    <w:rsid w:val="00B40E92"/>
    <w:rsid w:val="00B441E8"/>
    <w:rsid w:val="00B54BC0"/>
    <w:rsid w:val="00B73FF0"/>
    <w:rsid w:val="00B74A66"/>
    <w:rsid w:val="00B76AFC"/>
    <w:rsid w:val="00B855D0"/>
    <w:rsid w:val="00B86C2B"/>
    <w:rsid w:val="00B95016"/>
    <w:rsid w:val="00BA1669"/>
    <w:rsid w:val="00BA2BAC"/>
    <w:rsid w:val="00BA3DBC"/>
    <w:rsid w:val="00BA4C06"/>
    <w:rsid w:val="00BA6E8E"/>
    <w:rsid w:val="00BB3B91"/>
    <w:rsid w:val="00BB6289"/>
    <w:rsid w:val="00BB6A01"/>
    <w:rsid w:val="00BC0ED7"/>
    <w:rsid w:val="00BD0978"/>
    <w:rsid w:val="00BD1278"/>
    <w:rsid w:val="00BD1360"/>
    <w:rsid w:val="00BD551A"/>
    <w:rsid w:val="00BE00CB"/>
    <w:rsid w:val="00BE1BF6"/>
    <w:rsid w:val="00BE4E2D"/>
    <w:rsid w:val="00BF4630"/>
    <w:rsid w:val="00BF5E6F"/>
    <w:rsid w:val="00C001BA"/>
    <w:rsid w:val="00C13962"/>
    <w:rsid w:val="00C24280"/>
    <w:rsid w:val="00C26ACF"/>
    <w:rsid w:val="00C27D4C"/>
    <w:rsid w:val="00C34FA8"/>
    <w:rsid w:val="00C426BF"/>
    <w:rsid w:val="00C45849"/>
    <w:rsid w:val="00C50672"/>
    <w:rsid w:val="00C550F8"/>
    <w:rsid w:val="00C60E12"/>
    <w:rsid w:val="00C72F51"/>
    <w:rsid w:val="00C832D1"/>
    <w:rsid w:val="00C91D31"/>
    <w:rsid w:val="00C97682"/>
    <w:rsid w:val="00C97FED"/>
    <w:rsid w:val="00CA35A2"/>
    <w:rsid w:val="00CB165C"/>
    <w:rsid w:val="00CB2A27"/>
    <w:rsid w:val="00CB576F"/>
    <w:rsid w:val="00CC16FA"/>
    <w:rsid w:val="00CC7358"/>
    <w:rsid w:val="00CC73AF"/>
    <w:rsid w:val="00CD22EC"/>
    <w:rsid w:val="00CD7CFE"/>
    <w:rsid w:val="00CE0531"/>
    <w:rsid w:val="00CF1872"/>
    <w:rsid w:val="00CF1986"/>
    <w:rsid w:val="00CF59B1"/>
    <w:rsid w:val="00D03B84"/>
    <w:rsid w:val="00D04161"/>
    <w:rsid w:val="00D22117"/>
    <w:rsid w:val="00D30F4E"/>
    <w:rsid w:val="00D3659C"/>
    <w:rsid w:val="00D43E3C"/>
    <w:rsid w:val="00D55FED"/>
    <w:rsid w:val="00D6013B"/>
    <w:rsid w:val="00D63924"/>
    <w:rsid w:val="00D70E09"/>
    <w:rsid w:val="00D83696"/>
    <w:rsid w:val="00D83782"/>
    <w:rsid w:val="00D841A6"/>
    <w:rsid w:val="00D84C56"/>
    <w:rsid w:val="00D8507D"/>
    <w:rsid w:val="00D86323"/>
    <w:rsid w:val="00D97064"/>
    <w:rsid w:val="00DA3A42"/>
    <w:rsid w:val="00DA53F4"/>
    <w:rsid w:val="00DB552D"/>
    <w:rsid w:val="00DC2471"/>
    <w:rsid w:val="00DC34E6"/>
    <w:rsid w:val="00DC3E19"/>
    <w:rsid w:val="00DC513F"/>
    <w:rsid w:val="00DC59DB"/>
    <w:rsid w:val="00DC6777"/>
    <w:rsid w:val="00DD01DE"/>
    <w:rsid w:val="00DD4D42"/>
    <w:rsid w:val="00DE0D2C"/>
    <w:rsid w:val="00DE56E4"/>
    <w:rsid w:val="00DF0AE7"/>
    <w:rsid w:val="00DF60DC"/>
    <w:rsid w:val="00DF71E8"/>
    <w:rsid w:val="00E02BA2"/>
    <w:rsid w:val="00E03FD1"/>
    <w:rsid w:val="00E04632"/>
    <w:rsid w:val="00E06DD6"/>
    <w:rsid w:val="00E0706E"/>
    <w:rsid w:val="00E070C8"/>
    <w:rsid w:val="00E20BAB"/>
    <w:rsid w:val="00E251F8"/>
    <w:rsid w:val="00E33951"/>
    <w:rsid w:val="00E36395"/>
    <w:rsid w:val="00E40E91"/>
    <w:rsid w:val="00E444DC"/>
    <w:rsid w:val="00E4466B"/>
    <w:rsid w:val="00E54E53"/>
    <w:rsid w:val="00E566DA"/>
    <w:rsid w:val="00E56B3F"/>
    <w:rsid w:val="00E56FD7"/>
    <w:rsid w:val="00E6586B"/>
    <w:rsid w:val="00E67A2E"/>
    <w:rsid w:val="00E67F65"/>
    <w:rsid w:val="00E71525"/>
    <w:rsid w:val="00E731F2"/>
    <w:rsid w:val="00E8131C"/>
    <w:rsid w:val="00E849A3"/>
    <w:rsid w:val="00E91E17"/>
    <w:rsid w:val="00EA4182"/>
    <w:rsid w:val="00EB0AE2"/>
    <w:rsid w:val="00EB1986"/>
    <w:rsid w:val="00EB6B64"/>
    <w:rsid w:val="00ED55EA"/>
    <w:rsid w:val="00ED6B0C"/>
    <w:rsid w:val="00ED7B5D"/>
    <w:rsid w:val="00EE7D51"/>
    <w:rsid w:val="00F056EB"/>
    <w:rsid w:val="00F05CCE"/>
    <w:rsid w:val="00F132F1"/>
    <w:rsid w:val="00F13438"/>
    <w:rsid w:val="00F234AC"/>
    <w:rsid w:val="00F2396B"/>
    <w:rsid w:val="00F23C71"/>
    <w:rsid w:val="00F32D96"/>
    <w:rsid w:val="00F33809"/>
    <w:rsid w:val="00F353B6"/>
    <w:rsid w:val="00F35614"/>
    <w:rsid w:val="00F50C75"/>
    <w:rsid w:val="00F52828"/>
    <w:rsid w:val="00F651F3"/>
    <w:rsid w:val="00F657B6"/>
    <w:rsid w:val="00F76AE4"/>
    <w:rsid w:val="00F95631"/>
    <w:rsid w:val="00F95929"/>
    <w:rsid w:val="00F96DF8"/>
    <w:rsid w:val="00FA2817"/>
    <w:rsid w:val="00FB2C0A"/>
    <w:rsid w:val="00FC6511"/>
    <w:rsid w:val="00FC6ED7"/>
    <w:rsid w:val="00FC763D"/>
    <w:rsid w:val="00FD51ED"/>
    <w:rsid w:val="00FE0DB3"/>
    <w:rsid w:val="00FE0E31"/>
    <w:rsid w:val="00FE1089"/>
    <w:rsid w:val="00FE54E9"/>
    <w:rsid w:val="00FF1F99"/>
    <w:rsid w:val="00FF442E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96"/>
    <w:pPr>
      <w:ind w:firstLine="709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pPr>
      <w:ind w:firstLine="709"/>
      <w:jc w:val="both"/>
    </w:pPr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rsid w:val="00FE1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089"/>
  </w:style>
  <w:style w:type="paragraph" w:styleId="Footer">
    <w:name w:val="footer"/>
    <w:basedOn w:val="Normal"/>
    <w:link w:val="FooterChar"/>
    <w:uiPriority w:val="99"/>
    <w:semiHidden/>
    <w:rsid w:val="00FE1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089"/>
  </w:style>
  <w:style w:type="table" w:styleId="TableGrid">
    <w:name w:val="Table Grid"/>
    <w:basedOn w:val="TableNormal"/>
    <w:uiPriority w:val="99"/>
    <w:rsid w:val="004D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92332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15CC"/>
    <w:pPr>
      <w:ind w:left="720"/>
    </w:pPr>
  </w:style>
  <w:style w:type="paragraph" w:customStyle="1" w:styleId="a">
    <w:name w:val="текст"/>
    <w:basedOn w:val="NoSpacing"/>
    <w:link w:val="a0"/>
    <w:uiPriority w:val="99"/>
    <w:rsid w:val="00BA1669"/>
    <w:pPr>
      <w:ind w:firstLine="0"/>
    </w:pPr>
    <w:rPr>
      <w:rFonts w:ascii="Book Antiqua" w:hAnsi="Book Antiqua" w:cs="Book Antiqua"/>
      <w:sz w:val="24"/>
      <w:szCs w:val="24"/>
    </w:rPr>
  </w:style>
  <w:style w:type="character" w:customStyle="1" w:styleId="a0">
    <w:name w:val="текст Знак"/>
    <w:basedOn w:val="DefaultParagraphFont"/>
    <w:link w:val="a"/>
    <w:uiPriority w:val="99"/>
    <w:locked/>
    <w:rsid w:val="00BA1669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172</Words>
  <Characters>985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15</cp:revision>
  <cp:lastPrinted>2015-08-12T11:09:00Z</cp:lastPrinted>
  <dcterms:created xsi:type="dcterms:W3CDTF">2015-08-03T09:10:00Z</dcterms:created>
  <dcterms:modified xsi:type="dcterms:W3CDTF">2015-08-12T15:31:00Z</dcterms:modified>
</cp:coreProperties>
</file>