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D44" w:rsidRDefault="004E7D44" w:rsidP="00BA3DBC">
      <w:pPr>
        <w:pStyle w:val="NoSpacing"/>
        <w:rPr>
          <w:rFonts w:ascii="Book Antiqua" w:hAnsi="Book Antiqua" w:cs="Book Antiqua"/>
          <w:b/>
          <w:bCs/>
          <w:sz w:val="32"/>
          <w:szCs w:val="32"/>
          <w:u w:val="single"/>
        </w:rPr>
      </w:pPr>
    </w:p>
    <w:p w:rsidR="004E7D44" w:rsidRDefault="004E7D44" w:rsidP="004D182B">
      <w:pPr>
        <w:pStyle w:val="NoSpacing"/>
        <w:jc w:val="center"/>
        <w:rPr>
          <w:rFonts w:ascii="Book Antiqua" w:hAnsi="Book Antiqua" w:cs="Book Antiqua"/>
          <w:b/>
          <w:bCs/>
          <w:sz w:val="32"/>
          <w:szCs w:val="3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50.25pt;height:60.75pt;visibility:visible">
            <v:imagedata r:id="rId7" o:title=""/>
          </v:shape>
        </w:pict>
      </w:r>
    </w:p>
    <w:p w:rsidR="004E7D44" w:rsidRPr="00040CE2" w:rsidRDefault="004E7D44" w:rsidP="004D182B">
      <w:pPr>
        <w:pStyle w:val="NoSpacing"/>
        <w:jc w:val="center"/>
        <w:rPr>
          <w:rFonts w:ascii="Book Antiqua" w:hAnsi="Book Antiqua" w:cs="Book Antiqua"/>
          <w:b/>
          <w:bCs/>
          <w:sz w:val="32"/>
          <w:szCs w:val="32"/>
          <w:u w:val="single"/>
          <w:lang w:val="en-US"/>
        </w:rPr>
      </w:pPr>
    </w:p>
    <w:p w:rsidR="004E7D44" w:rsidRPr="00D83696" w:rsidRDefault="004E7D44" w:rsidP="00012052">
      <w:pPr>
        <w:pStyle w:val="NoSpacing"/>
        <w:ind w:firstLine="0"/>
        <w:jc w:val="center"/>
        <w:outlineLvl w:val="0"/>
        <w:rPr>
          <w:rFonts w:ascii="Book Antiqua" w:hAnsi="Book Antiqua" w:cs="Book Antiqua"/>
          <w:b/>
          <w:bCs/>
          <w:sz w:val="28"/>
          <w:szCs w:val="28"/>
          <w:u w:val="single"/>
        </w:rPr>
      </w:pPr>
      <w:r w:rsidRPr="00D83696">
        <w:rPr>
          <w:rFonts w:ascii="Book Antiqua" w:hAnsi="Book Antiqua" w:cs="Book Antiqua"/>
          <w:b/>
          <w:bCs/>
          <w:i/>
          <w:iCs/>
          <w:sz w:val="28"/>
          <w:szCs w:val="28"/>
          <w:u w:val="single"/>
        </w:rPr>
        <w:t xml:space="preserve">Совет </w:t>
      </w:r>
      <w:r>
        <w:rPr>
          <w:rFonts w:ascii="Book Antiqua" w:hAnsi="Book Antiqua" w:cs="Book Antiqua"/>
          <w:b/>
          <w:bCs/>
          <w:i/>
          <w:iCs/>
          <w:sz w:val="28"/>
          <w:szCs w:val="28"/>
          <w:u w:val="single"/>
        </w:rPr>
        <w:t>Качинского</w:t>
      </w:r>
      <w:r w:rsidRPr="00D83696">
        <w:rPr>
          <w:rFonts w:ascii="Book Antiqua" w:hAnsi="Book Antiqua" w:cs="Book Antiqua"/>
          <w:b/>
          <w:bCs/>
          <w:i/>
          <w:iCs/>
          <w:sz w:val="28"/>
          <w:szCs w:val="28"/>
          <w:u w:val="single"/>
        </w:rPr>
        <w:t xml:space="preserve"> муниципального округа города Севастополя</w:t>
      </w:r>
    </w:p>
    <w:tbl>
      <w:tblPr>
        <w:tblW w:w="0" w:type="auto"/>
        <w:tblInd w:w="-106" w:type="dxa"/>
        <w:tblBorders>
          <w:insideH w:val="single" w:sz="4" w:space="0" w:color="000000"/>
        </w:tblBorders>
        <w:tblLook w:val="00A0"/>
      </w:tblPr>
      <w:tblGrid>
        <w:gridCol w:w="3190"/>
        <w:gridCol w:w="3190"/>
        <w:gridCol w:w="3190"/>
      </w:tblGrid>
      <w:tr w:rsidR="004E7D44" w:rsidRPr="00CE0C63">
        <w:tc>
          <w:tcPr>
            <w:tcW w:w="3190" w:type="dxa"/>
          </w:tcPr>
          <w:p w:rsidR="004E7D44" w:rsidRPr="00CE0C63" w:rsidRDefault="004E7D44" w:rsidP="00CE0C63">
            <w:pPr>
              <w:pStyle w:val="NoSpacing"/>
              <w:ind w:firstLine="0"/>
              <w:rPr>
                <w:rFonts w:ascii="Book Antiqua" w:hAnsi="Book Antiqua" w:cs="Book Antiqua"/>
                <w:b/>
                <w:bCs/>
                <w:i/>
                <w:iCs/>
                <w:sz w:val="28"/>
                <w:szCs w:val="28"/>
              </w:rPr>
            </w:pPr>
            <w:r w:rsidRPr="00CE0C63">
              <w:rPr>
                <w:rFonts w:ascii="Book Antiqua" w:hAnsi="Book Antiqua" w:cs="Book Antiqua"/>
                <w:b/>
                <w:bCs/>
                <w:i/>
                <w:iCs/>
                <w:sz w:val="28"/>
                <w:szCs w:val="28"/>
                <w:lang w:val="en-US"/>
              </w:rPr>
              <w:t>I</w:t>
            </w:r>
            <w:r w:rsidRPr="00CE0C63">
              <w:rPr>
                <w:rFonts w:ascii="Book Antiqua" w:hAnsi="Book Antiqua" w:cs="Book Antiqua"/>
                <w:b/>
                <w:bCs/>
                <w:i/>
                <w:iCs/>
                <w:sz w:val="28"/>
                <w:szCs w:val="28"/>
              </w:rPr>
              <w:t xml:space="preserve"> созыв</w:t>
            </w:r>
          </w:p>
        </w:tc>
        <w:tc>
          <w:tcPr>
            <w:tcW w:w="3190" w:type="dxa"/>
          </w:tcPr>
          <w:p w:rsidR="004E7D44" w:rsidRPr="00CE0C63" w:rsidRDefault="004E7D44" w:rsidP="00CE0C63">
            <w:pPr>
              <w:pStyle w:val="NoSpacing"/>
              <w:jc w:val="center"/>
              <w:rPr>
                <w:rFonts w:ascii="Book Antiqua" w:hAnsi="Book Antiqua" w:cs="Book Antiqua"/>
                <w:b/>
                <w:bCs/>
                <w:i/>
                <w:iCs/>
                <w:sz w:val="28"/>
                <w:szCs w:val="28"/>
              </w:rPr>
            </w:pPr>
            <w:r w:rsidRPr="00CE0C63">
              <w:rPr>
                <w:rFonts w:ascii="Book Antiqua" w:hAnsi="Book Antiqua" w:cs="Book Antiqua"/>
                <w:b/>
                <w:bCs/>
                <w:i/>
                <w:iCs/>
                <w:sz w:val="28"/>
                <w:szCs w:val="28"/>
                <w:lang w:val="en-US"/>
              </w:rPr>
              <w:t>VIII</w:t>
            </w:r>
            <w:r w:rsidRPr="00CE0C63">
              <w:rPr>
                <w:rFonts w:ascii="Book Antiqua" w:hAnsi="Book Antiqua" w:cs="Book Antiqua"/>
                <w:b/>
                <w:bCs/>
                <w:i/>
                <w:iCs/>
                <w:sz w:val="28"/>
                <w:szCs w:val="28"/>
              </w:rPr>
              <w:t xml:space="preserve"> сессия</w:t>
            </w:r>
          </w:p>
        </w:tc>
        <w:tc>
          <w:tcPr>
            <w:tcW w:w="3190" w:type="dxa"/>
          </w:tcPr>
          <w:p w:rsidR="004E7D44" w:rsidRPr="00CE0C63" w:rsidRDefault="004E7D44" w:rsidP="00CE0C63">
            <w:pPr>
              <w:pStyle w:val="NoSpacing"/>
              <w:jc w:val="right"/>
              <w:rPr>
                <w:rFonts w:ascii="Book Antiqua" w:hAnsi="Book Antiqua" w:cs="Book Antiqua"/>
                <w:b/>
                <w:bCs/>
                <w:i/>
                <w:iCs/>
                <w:sz w:val="28"/>
                <w:szCs w:val="28"/>
              </w:rPr>
            </w:pPr>
            <w:r w:rsidRPr="00CE0C63">
              <w:rPr>
                <w:rFonts w:ascii="Book Antiqua" w:hAnsi="Book Antiqua" w:cs="Book Antiqua"/>
                <w:b/>
                <w:bCs/>
                <w:i/>
                <w:iCs/>
                <w:sz w:val="28"/>
                <w:szCs w:val="28"/>
                <w:lang w:val="en-US"/>
              </w:rPr>
              <w:t>2014</w:t>
            </w:r>
            <w:r w:rsidRPr="00CE0C63">
              <w:rPr>
                <w:rFonts w:ascii="Book Antiqua" w:hAnsi="Book Antiqua" w:cs="Book Antiqua"/>
                <w:b/>
                <w:bCs/>
                <w:i/>
                <w:iCs/>
                <w:sz w:val="28"/>
                <w:szCs w:val="28"/>
              </w:rPr>
              <w:t xml:space="preserve"> - </w:t>
            </w:r>
            <w:r w:rsidRPr="00CE0C63">
              <w:rPr>
                <w:rFonts w:ascii="Book Antiqua" w:hAnsi="Book Antiqua" w:cs="Book Antiqua"/>
                <w:b/>
                <w:bCs/>
                <w:i/>
                <w:iCs/>
                <w:sz w:val="28"/>
                <w:szCs w:val="28"/>
                <w:lang w:val="en-US"/>
              </w:rPr>
              <w:t>2016</w:t>
            </w:r>
            <w:r w:rsidRPr="00CE0C63">
              <w:rPr>
                <w:rFonts w:ascii="Book Antiqua" w:hAnsi="Book Antiqua" w:cs="Book Antiqua"/>
                <w:b/>
                <w:bCs/>
                <w:i/>
                <w:iCs/>
                <w:sz w:val="28"/>
                <w:szCs w:val="28"/>
              </w:rPr>
              <w:t xml:space="preserve"> гг</w:t>
            </w:r>
            <w:r w:rsidRPr="00CE0C63">
              <w:rPr>
                <w:rFonts w:ascii="Book Antiqua" w:hAnsi="Book Antiqua" w:cs="Book Antiqua"/>
                <w:b/>
                <w:bCs/>
                <w:i/>
                <w:iCs/>
                <w:sz w:val="28"/>
                <w:szCs w:val="28"/>
                <w:u w:val="single"/>
              </w:rPr>
              <w:t>.</w:t>
            </w:r>
          </w:p>
        </w:tc>
      </w:tr>
    </w:tbl>
    <w:p w:rsidR="004E7D44" w:rsidRPr="005A4D40" w:rsidRDefault="004E7D44" w:rsidP="004D182B">
      <w:pPr>
        <w:pStyle w:val="NoSpacing"/>
        <w:jc w:val="center"/>
        <w:rPr>
          <w:rFonts w:ascii="Book Antiqua" w:hAnsi="Book Antiqua" w:cs="Book Antiqua"/>
          <w:b/>
          <w:bCs/>
          <w:i/>
          <w:iCs/>
          <w:sz w:val="24"/>
          <w:szCs w:val="24"/>
          <w:u w:val="single"/>
        </w:rPr>
      </w:pPr>
    </w:p>
    <w:p w:rsidR="004E7D44" w:rsidRDefault="004E7D44" w:rsidP="00012052">
      <w:pPr>
        <w:pStyle w:val="NoSpacing"/>
        <w:jc w:val="center"/>
        <w:outlineLvl w:val="0"/>
        <w:rPr>
          <w:rFonts w:ascii="Book Antiqua" w:hAnsi="Book Antiqua" w:cs="Book Antiqua"/>
          <w:b/>
          <w:bCs/>
          <w:i/>
          <w:iCs/>
          <w:sz w:val="40"/>
          <w:szCs w:val="40"/>
        </w:rPr>
      </w:pPr>
      <w:r w:rsidRPr="00D83696">
        <w:rPr>
          <w:rFonts w:ascii="Book Antiqua" w:hAnsi="Book Antiqua" w:cs="Book Antiqua"/>
          <w:b/>
          <w:bCs/>
          <w:i/>
          <w:iCs/>
          <w:sz w:val="40"/>
          <w:szCs w:val="40"/>
        </w:rPr>
        <w:t xml:space="preserve">РЕШЕНИЕ  </w:t>
      </w:r>
    </w:p>
    <w:p w:rsidR="004E7D44" w:rsidRPr="00AC2FCF" w:rsidRDefault="004E7D44" w:rsidP="004D182B">
      <w:pPr>
        <w:pStyle w:val="NoSpacing"/>
        <w:jc w:val="center"/>
        <w:rPr>
          <w:rFonts w:ascii="Book Antiqua" w:hAnsi="Book Antiqua" w:cs="Book Antiqua"/>
          <w:b/>
          <w:bCs/>
          <w:i/>
          <w:iCs/>
          <w:sz w:val="6"/>
          <w:szCs w:val="6"/>
        </w:rPr>
      </w:pPr>
    </w:p>
    <w:p w:rsidR="004E7D44" w:rsidRPr="008A02A5" w:rsidRDefault="004E7D44" w:rsidP="004D182B">
      <w:pPr>
        <w:pStyle w:val="NoSpacing"/>
        <w:jc w:val="center"/>
        <w:rPr>
          <w:rFonts w:ascii="Book Antiqua" w:hAnsi="Book Antiqua" w:cs="Book Antiqua"/>
          <w:b/>
          <w:bCs/>
          <w:i/>
          <w:iCs/>
          <w:sz w:val="40"/>
          <w:szCs w:val="40"/>
          <w:lang w:val="en-US"/>
        </w:rPr>
      </w:pPr>
      <w:r w:rsidRPr="00D83696">
        <w:rPr>
          <w:rFonts w:ascii="Book Antiqua" w:hAnsi="Book Antiqua" w:cs="Book Antiqua"/>
          <w:b/>
          <w:bCs/>
          <w:i/>
          <w:iCs/>
          <w:sz w:val="40"/>
          <w:szCs w:val="40"/>
        </w:rPr>
        <w:t>№</w:t>
      </w:r>
      <w:r>
        <w:rPr>
          <w:rFonts w:ascii="Book Antiqua" w:hAnsi="Book Antiqua" w:cs="Book Antiqua"/>
          <w:b/>
          <w:bCs/>
          <w:i/>
          <w:iCs/>
          <w:sz w:val="40"/>
          <w:szCs w:val="40"/>
        </w:rPr>
        <w:t xml:space="preserve"> 46</w:t>
      </w:r>
    </w:p>
    <w:p w:rsidR="004E7D44" w:rsidRDefault="004E7D44" w:rsidP="004D182B">
      <w:pPr>
        <w:pStyle w:val="NoSpacing"/>
        <w:rPr>
          <w:rFonts w:ascii="Book Antiqua" w:hAnsi="Book Antiqua" w:cs="Book Antiqua"/>
          <w:b/>
          <w:bCs/>
          <w:sz w:val="28"/>
          <w:szCs w:val="28"/>
          <w:u w:val="single"/>
        </w:rPr>
      </w:pPr>
    </w:p>
    <w:tbl>
      <w:tblPr>
        <w:tblW w:w="0" w:type="auto"/>
        <w:tblInd w:w="-106" w:type="dxa"/>
        <w:tblBorders>
          <w:insideH w:val="single" w:sz="4" w:space="0" w:color="000000"/>
        </w:tblBorders>
        <w:tblLook w:val="00A0"/>
      </w:tblPr>
      <w:tblGrid>
        <w:gridCol w:w="4785"/>
        <w:gridCol w:w="4785"/>
      </w:tblGrid>
      <w:tr w:rsidR="004E7D44" w:rsidRPr="00CE0C63">
        <w:tc>
          <w:tcPr>
            <w:tcW w:w="4785" w:type="dxa"/>
          </w:tcPr>
          <w:p w:rsidR="004E7D44" w:rsidRPr="00CE0C63" w:rsidRDefault="004E7D44" w:rsidP="00CE0C63">
            <w:pPr>
              <w:pStyle w:val="NoSpacing"/>
              <w:ind w:firstLine="0"/>
              <w:rPr>
                <w:rFonts w:ascii="Book Antiqua" w:hAnsi="Book Antiqua" w:cs="Book Antiqua"/>
                <w:b/>
                <w:bCs/>
                <w:sz w:val="28"/>
                <w:szCs w:val="28"/>
                <w:u w:val="single"/>
              </w:rPr>
            </w:pPr>
            <w:r>
              <w:rPr>
                <w:rFonts w:ascii="Book Antiqua" w:hAnsi="Book Antiqua" w:cs="Book Antiqua"/>
                <w:sz w:val="24"/>
                <w:szCs w:val="24"/>
              </w:rPr>
              <w:t xml:space="preserve">12 </w:t>
            </w:r>
            <w:r w:rsidRPr="00CE0C63">
              <w:rPr>
                <w:rFonts w:ascii="Book Antiqua" w:hAnsi="Book Antiqua" w:cs="Book Antiqua"/>
                <w:sz w:val="24"/>
                <w:szCs w:val="24"/>
              </w:rPr>
              <w:t>августа 2015 года</w:t>
            </w:r>
          </w:p>
        </w:tc>
        <w:tc>
          <w:tcPr>
            <w:tcW w:w="4785" w:type="dxa"/>
          </w:tcPr>
          <w:p w:rsidR="004E7D44" w:rsidRPr="00CE0C63" w:rsidRDefault="004E7D44" w:rsidP="00CE0C63">
            <w:pPr>
              <w:pStyle w:val="NoSpacing"/>
              <w:jc w:val="right"/>
              <w:rPr>
                <w:rFonts w:ascii="Book Antiqua" w:hAnsi="Book Antiqua" w:cs="Book Antiqua"/>
                <w:b/>
                <w:bCs/>
                <w:sz w:val="28"/>
                <w:szCs w:val="28"/>
                <w:u w:val="single"/>
              </w:rPr>
            </w:pPr>
            <w:r w:rsidRPr="00CE0C63">
              <w:rPr>
                <w:rFonts w:ascii="Book Antiqua" w:hAnsi="Book Antiqua" w:cs="Book Antiqua"/>
                <w:sz w:val="24"/>
                <w:szCs w:val="24"/>
              </w:rPr>
              <w:t>пгт</w:t>
            </w:r>
            <w:r>
              <w:rPr>
                <w:rFonts w:ascii="Book Antiqua" w:hAnsi="Book Antiqua" w:cs="Book Antiqua"/>
                <w:sz w:val="24"/>
                <w:szCs w:val="24"/>
              </w:rPr>
              <w:t>.</w:t>
            </w:r>
            <w:r w:rsidRPr="00CE0C63">
              <w:rPr>
                <w:rFonts w:ascii="Book Antiqua" w:hAnsi="Book Antiqua" w:cs="Book Antiqua"/>
                <w:sz w:val="24"/>
                <w:szCs w:val="24"/>
              </w:rPr>
              <w:t xml:space="preserve"> Кача</w:t>
            </w:r>
          </w:p>
        </w:tc>
      </w:tr>
    </w:tbl>
    <w:p w:rsidR="004E7D44" w:rsidRPr="004D50F0" w:rsidRDefault="004E7D44" w:rsidP="004D182B">
      <w:pPr>
        <w:pStyle w:val="NoSpacing"/>
        <w:rPr>
          <w:rFonts w:ascii="Book Antiqua" w:hAnsi="Book Antiqua" w:cs="Book Antiqua"/>
          <w:sz w:val="24"/>
          <w:szCs w:val="24"/>
        </w:rPr>
      </w:pPr>
    </w:p>
    <w:p w:rsidR="004E7D44" w:rsidRDefault="004E7D44" w:rsidP="00394EE9">
      <w:pPr>
        <w:pStyle w:val="NoSpacing"/>
        <w:rPr>
          <w:rFonts w:ascii="Book Antiqua" w:hAnsi="Book Antiqua" w:cs="Book Antiqua"/>
          <w:sz w:val="26"/>
          <w:szCs w:val="26"/>
        </w:rPr>
      </w:pPr>
    </w:p>
    <w:p w:rsidR="004E7D44" w:rsidRDefault="004E7D44" w:rsidP="00394EE9">
      <w:pPr>
        <w:pStyle w:val="NoSpacing"/>
        <w:rPr>
          <w:rFonts w:ascii="Book Antiqua" w:hAnsi="Book Antiqua" w:cs="Book Antiqua"/>
          <w:sz w:val="26"/>
          <w:szCs w:val="26"/>
        </w:rPr>
      </w:pPr>
    </w:p>
    <w:p w:rsidR="004E7D44" w:rsidRDefault="004E7D44" w:rsidP="00012052">
      <w:pPr>
        <w:pStyle w:val="NoSpacing"/>
        <w:ind w:firstLine="0"/>
        <w:outlineLvl w:val="0"/>
        <w:rPr>
          <w:rFonts w:ascii="Book Antiqua" w:hAnsi="Book Antiqua" w:cs="Book Antiqua"/>
          <w:b/>
          <w:bCs/>
          <w:i/>
          <w:iCs/>
          <w:sz w:val="24"/>
          <w:szCs w:val="24"/>
        </w:rPr>
      </w:pPr>
      <w:r w:rsidRPr="004B7C78">
        <w:rPr>
          <w:rFonts w:ascii="Book Antiqua" w:hAnsi="Book Antiqua" w:cs="Book Antiqua"/>
          <w:b/>
          <w:bCs/>
          <w:i/>
          <w:iCs/>
          <w:sz w:val="24"/>
          <w:szCs w:val="24"/>
        </w:rPr>
        <w:t>Об утверждении Положения о порядке прохождения</w:t>
      </w:r>
    </w:p>
    <w:p w:rsidR="004E7D44" w:rsidRDefault="004E7D44" w:rsidP="00AD4E6A">
      <w:pPr>
        <w:pStyle w:val="NoSpacing"/>
        <w:ind w:firstLine="0"/>
        <w:rPr>
          <w:rFonts w:ascii="Book Antiqua" w:hAnsi="Book Antiqua" w:cs="Book Antiqua"/>
          <w:b/>
          <w:bCs/>
          <w:i/>
          <w:iCs/>
          <w:sz w:val="24"/>
          <w:szCs w:val="24"/>
        </w:rPr>
      </w:pPr>
      <w:r w:rsidRPr="004B7C78">
        <w:rPr>
          <w:rFonts w:ascii="Book Antiqua" w:hAnsi="Book Antiqua" w:cs="Book Antiqua"/>
          <w:b/>
          <w:bCs/>
          <w:i/>
          <w:iCs/>
          <w:sz w:val="24"/>
          <w:szCs w:val="24"/>
        </w:rPr>
        <w:t xml:space="preserve"> муниципальной службы в органах местного самоуправления</w:t>
      </w:r>
    </w:p>
    <w:p w:rsidR="004E7D44" w:rsidRDefault="004E7D44" w:rsidP="00AD4E6A">
      <w:pPr>
        <w:pStyle w:val="NoSpacing"/>
        <w:ind w:firstLine="0"/>
        <w:rPr>
          <w:rFonts w:ascii="Book Antiqua" w:hAnsi="Book Antiqua" w:cs="Book Antiqua"/>
          <w:b/>
          <w:bCs/>
          <w:i/>
          <w:iCs/>
          <w:sz w:val="24"/>
          <w:szCs w:val="24"/>
        </w:rPr>
      </w:pPr>
      <w:r w:rsidRPr="004B7C78">
        <w:rPr>
          <w:rFonts w:ascii="Book Antiqua" w:hAnsi="Book Antiqua" w:cs="Book Antiqua"/>
          <w:b/>
          <w:bCs/>
          <w:i/>
          <w:iCs/>
          <w:sz w:val="24"/>
          <w:szCs w:val="24"/>
        </w:rPr>
        <w:t xml:space="preserve"> во внутригородском муниципальном образовании</w:t>
      </w:r>
      <w:r>
        <w:rPr>
          <w:rFonts w:ascii="Book Antiqua" w:hAnsi="Book Antiqua" w:cs="Book Antiqua"/>
          <w:b/>
          <w:bCs/>
          <w:i/>
          <w:iCs/>
          <w:sz w:val="24"/>
          <w:szCs w:val="24"/>
        </w:rPr>
        <w:t xml:space="preserve"> Качинский</w:t>
      </w:r>
    </w:p>
    <w:p w:rsidR="004E7D44" w:rsidRDefault="004E7D44" w:rsidP="00AD4E6A">
      <w:pPr>
        <w:pStyle w:val="NoSpacing"/>
        <w:ind w:firstLine="0"/>
        <w:rPr>
          <w:rFonts w:ascii="Book Antiqua" w:hAnsi="Book Antiqua" w:cs="Book Antiqua"/>
          <w:b/>
          <w:bCs/>
          <w:i/>
          <w:iCs/>
          <w:sz w:val="24"/>
          <w:szCs w:val="24"/>
        </w:rPr>
      </w:pPr>
      <w:r w:rsidRPr="004B7C78">
        <w:rPr>
          <w:rFonts w:ascii="Book Antiqua" w:hAnsi="Book Antiqua" w:cs="Book Antiqua"/>
          <w:b/>
          <w:bCs/>
          <w:i/>
          <w:iCs/>
          <w:sz w:val="24"/>
          <w:szCs w:val="24"/>
        </w:rPr>
        <w:t xml:space="preserve"> муниципальный округ и Положения о муниципальных должностях</w:t>
      </w:r>
    </w:p>
    <w:p w:rsidR="004E7D44" w:rsidRDefault="004E7D44" w:rsidP="00AD4E6A">
      <w:pPr>
        <w:pStyle w:val="NoSpacing"/>
        <w:ind w:firstLine="0"/>
        <w:rPr>
          <w:rFonts w:ascii="Book Antiqua" w:hAnsi="Book Antiqua" w:cs="Book Antiqua"/>
          <w:b/>
          <w:bCs/>
          <w:i/>
          <w:iCs/>
          <w:sz w:val="24"/>
          <w:szCs w:val="24"/>
        </w:rPr>
      </w:pPr>
      <w:r w:rsidRPr="004B7C78">
        <w:rPr>
          <w:rFonts w:ascii="Book Antiqua" w:hAnsi="Book Antiqua" w:cs="Book Antiqua"/>
          <w:b/>
          <w:bCs/>
          <w:i/>
          <w:iCs/>
          <w:sz w:val="24"/>
          <w:szCs w:val="24"/>
        </w:rPr>
        <w:t xml:space="preserve"> и лицах, замещающих муниципальные должности в органах </w:t>
      </w:r>
    </w:p>
    <w:p w:rsidR="004E7D44" w:rsidRDefault="004E7D44" w:rsidP="00AD4E6A">
      <w:pPr>
        <w:pStyle w:val="NoSpacing"/>
        <w:ind w:firstLine="0"/>
        <w:rPr>
          <w:rFonts w:ascii="Book Antiqua" w:hAnsi="Book Antiqua" w:cs="Book Antiqua"/>
          <w:b/>
          <w:bCs/>
          <w:i/>
          <w:iCs/>
          <w:sz w:val="24"/>
          <w:szCs w:val="24"/>
        </w:rPr>
      </w:pPr>
      <w:r w:rsidRPr="004B7C78">
        <w:rPr>
          <w:rFonts w:ascii="Book Antiqua" w:hAnsi="Book Antiqua" w:cs="Book Antiqua"/>
          <w:b/>
          <w:bCs/>
          <w:i/>
          <w:iCs/>
          <w:sz w:val="24"/>
          <w:szCs w:val="24"/>
        </w:rPr>
        <w:t>местного самоуправления внутригородского муниципального</w:t>
      </w:r>
    </w:p>
    <w:p w:rsidR="004E7D44" w:rsidRDefault="004E7D44" w:rsidP="00AD4E6A">
      <w:pPr>
        <w:pStyle w:val="NoSpacing"/>
        <w:ind w:firstLine="0"/>
        <w:rPr>
          <w:rFonts w:ascii="Book Antiqua" w:hAnsi="Book Antiqua" w:cs="Book Antiqua"/>
          <w:b/>
          <w:bCs/>
          <w:i/>
          <w:iCs/>
          <w:sz w:val="24"/>
          <w:szCs w:val="24"/>
        </w:rPr>
      </w:pPr>
      <w:r w:rsidRPr="004B7C78">
        <w:rPr>
          <w:rFonts w:ascii="Book Antiqua" w:hAnsi="Book Antiqua" w:cs="Book Antiqua"/>
          <w:b/>
          <w:bCs/>
          <w:i/>
          <w:iCs/>
          <w:sz w:val="24"/>
          <w:szCs w:val="24"/>
        </w:rPr>
        <w:t xml:space="preserve"> образования</w:t>
      </w:r>
      <w:r>
        <w:rPr>
          <w:rFonts w:ascii="Book Antiqua" w:hAnsi="Book Antiqua" w:cs="Book Antiqua"/>
          <w:b/>
          <w:bCs/>
          <w:i/>
          <w:iCs/>
          <w:sz w:val="24"/>
          <w:szCs w:val="24"/>
        </w:rPr>
        <w:t xml:space="preserve"> Качинский</w:t>
      </w:r>
      <w:r w:rsidRPr="004B7C78">
        <w:rPr>
          <w:rFonts w:ascii="Book Antiqua" w:hAnsi="Book Antiqua" w:cs="Book Antiqua"/>
          <w:b/>
          <w:bCs/>
          <w:i/>
          <w:iCs/>
          <w:sz w:val="24"/>
          <w:szCs w:val="24"/>
        </w:rPr>
        <w:t xml:space="preserve"> муниципальный округ</w:t>
      </w:r>
    </w:p>
    <w:p w:rsidR="004E7D44" w:rsidRDefault="004E7D44" w:rsidP="00AD4E6A">
      <w:pPr>
        <w:pStyle w:val="NoSpacing"/>
        <w:ind w:firstLine="0"/>
        <w:rPr>
          <w:rFonts w:ascii="Book Antiqua" w:hAnsi="Book Antiqua" w:cs="Book Antiqua"/>
          <w:b/>
          <w:bCs/>
          <w:i/>
          <w:iCs/>
          <w:sz w:val="24"/>
          <w:szCs w:val="24"/>
        </w:rPr>
      </w:pPr>
    </w:p>
    <w:p w:rsidR="004E7D44" w:rsidRDefault="004E7D44" w:rsidP="00AD4E6A">
      <w:pPr>
        <w:pStyle w:val="NoSpacing"/>
        <w:ind w:firstLine="0"/>
        <w:rPr>
          <w:rFonts w:ascii="Book Antiqua" w:hAnsi="Book Antiqua" w:cs="Book Antiqua"/>
          <w:b/>
          <w:bCs/>
          <w:i/>
          <w:iCs/>
          <w:sz w:val="24"/>
          <w:szCs w:val="24"/>
        </w:rPr>
      </w:pPr>
    </w:p>
    <w:p w:rsidR="004E7D44" w:rsidRPr="004B7C78" w:rsidRDefault="004E7D44" w:rsidP="00AD4E6A">
      <w:pPr>
        <w:pStyle w:val="NoSpacing"/>
        <w:ind w:firstLine="0"/>
        <w:rPr>
          <w:rFonts w:ascii="Book Antiqua" w:hAnsi="Book Antiqua" w:cs="Book Antiqua"/>
          <w:b/>
          <w:bCs/>
          <w:i/>
          <w:iCs/>
          <w:sz w:val="24"/>
          <w:szCs w:val="24"/>
        </w:rPr>
      </w:pPr>
    </w:p>
    <w:p w:rsidR="004E7D44" w:rsidRPr="0028235D" w:rsidRDefault="004E7D44" w:rsidP="0028235D">
      <w:pPr>
        <w:pStyle w:val="NoSpacing"/>
        <w:rPr>
          <w:rFonts w:ascii="Book Antiqua" w:hAnsi="Book Antiqua" w:cs="Book Antiqua"/>
          <w:sz w:val="24"/>
          <w:szCs w:val="24"/>
        </w:rPr>
      </w:pPr>
      <w:r w:rsidRPr="00CD0D7C">
        <w:rPr>
          <w:rFonts w:ascii="Book Antiqua" w:hAnsi="Book Antiqua" w:cs="Book Antiqua"/>
          <w:sz w:val="24"/>
          <w:szCs w:val="24"/>
        </w:rPr>
        <w:t xml:space="preserve">Заслушав и обсудив доклад Главы внутригородского муниципального образования, исполняющего полномочия председателя Совета, Главы местной администрации </w:t>
      </w:r>
      <w:r>
        <w:rPr>
          <w:rFonts w:ascii="Book Antiqua" w:hAnsi="Book Antiqua" w:cs="Book Antiqua"/>
          <w:sz w:val="24"/>
          <w:szCs w:val="24"/>
        </w:rPr>
        <w:t>Качинского</w:t>
      </w:r>
      <w:r w:rsidRPr="00CD0D7C">
        <w:rPr>
          <w:rFonts w:ascii="Book Antiqua" w:hAnsi="Book Antiqua" w:cs="Book Antiqua"/>
          <w:sz w:val="24"/>
          <w:szCs w:val="24"/>
        </w:rPr>
        <w:t xml:space="preserve"> МО </w:t>
      </w:r>
      <w:r>
        <w:rPr>
          <w:rFonts w:ascii="Book Antiqua" w:hAnsi="Book Antiqua" w:cs="Book Antiqua"/>
          <w:sz w:val="24"/>
          <w:szCs w:val="24"/>
        </w:rPr>
        <w:t>Герасим Николая Михайловича</w:t>
      </w:r>
      <w:r w:rsidRPr="00CD0D7C">
        <w:rPr>
          <w:rFonts w:ascii="Book Antiqua" w:hAnsi="Book Antiqua" w:cs="Book Antiqua"/>
          <w:sz w:val="24"/>
          <w:szCs w:val="24"/>
        </w:rPr>
        <w:t xml:space="preserve"> об утверждении Положения о порядке прохождения муниципальной службы в органах местного самоуправления во внутригородском муниципальном образовании </w:t>
      </w:r>
      <w:r>
        <w:rPr>
          <w:rFonts w:ascii="Book Antiqua" w:hAnsi="Book Antiqua" w:cs="Book Antiqua"/>
          <w:sz w:val="24"/>
          <w:szCs w:val="24"/>
        </w:rPr>
        <w:t>Качинский</w:t>
      </w:r>
      <w:r w:rsidRPr="00CD0D7C">
        <w:rPr>
          <w:rFonts w:ascii="Book Antiqua" w:hAnsi="Book Antiqua" w:cs="Book Antiqua"/>
          <w:sz w:val="24"/>
          <w:szCs w:val="24"/>
        </w:rPr>
        <w:t xml:space="preserve"> муниципальный округ и Положения о муниципальных должностях и лицах, замещающих муниципальные должности в органах местного самоуправления во внутригородском муниципальном образовании </w:t>
      </w:r>
      <w:r>
        <w:rPr>
          <w:rFonts w:ascii="Book Antiqua" w:hAnsi="Book Antiqua" w:cs="Book Antiqua"/>
          <w:sz w:val="24"/>
          <w:szCs w:val="24"/>
        </w:rPr>
        <w:t>Качинский</w:t>
      </w:r>
      <w:r w:rsidRPr="00CD0D7C">
        <w:rPr>
          <w:rFonts w:ascii="Book Antiqua" w:hAnsi="Book Antiqua" w:cs="Book Antiqua"/>
          <w:sz w:val="24"/>
          <w:szCs w:val="24"/>
        </w:rPr>
        <w:t xml:space="preserve"> муниципальный округ,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03.05.2007 г. № 25-ФЗ «О муниципальной службе в Российской Федерации», Законом города Севастополя от 30.12.2014 г. № 102-ЗС «О местном самоуправлении в городе Севастополе», Законом города Севастополя от 05.08.2014 г. № 53-ЗС «О муниципальной службе в городе Севастополе»,,</w:t>
      </w:r>
      <w:r w:rsidRPr="0028235D">
        <w:rPr>
          <w:rFonts w:ascii="Book Antiqua" w:hAnsi="Book Antiqua" w:cs="Book Antiqua"/>
          <w:sz w:val="24"/>
          <w:szCs w:val="24"/>
        </w:rPr>
        <w:t>Уставом внутригородского муниципального образования</w:t>
      </w:r>
      <w:r>
        <w:rPr>
          <w:rFonts w:ascii="Book Antiqua" w:hAnsi="Book Antiqua" w:cs="Book Antiqua"/>
          <w:sz w:val="24"/>
          <w:szCs w:val="24"/>
        </w:rPr>
        <w:t xml:space="preserve"> утвержденный решением от 19.03.2015 № 13</w:t>
      </w:r>
      <w:r w:rsidRPr="0028235D">
        <w:rPr>
          <w:rFonts w:ascii="Book Antiqua" w:hAnsi="Book Antiqua" w:cs="Book Antiqua"/>
          <w:sz w:val="24"/>
          <w:szCs w:val="24"/>
        </w:rPr>
        <w:t xml:space="preserve">, Совет </w:t>
      </w:r>
      <w:r>
        <w:rPr>
          <w:rFonts w:ascii="Book Antiqua" w:hAnsi="Book Antiqua" w:cs="Book Antiqua"/>
          <w:sz w:val="24"/>
          <w:szCs w:val="24"/>
        </w:rPr>
        <w:t>Качинского</w:t>
      </w:r>
      <w:r w:rsidRPr="0028235D">
        <w:rPr>
          <w:rFonts w:ascii="Book Antiqua" w:hAnsi="Book Antiqua" w:cs="Book Antiqua"/>
          <w:sz w:val="24"/>
          <w:szCs w:val="24"/>
        </w:rPr>
        <w:t xml:space="preserve"> муниципального округа</w:t>
      </w:r>
      <w:r>
        <w:rPr>
          <w:rFonts w:ascii="Book Antiqua" w:hAnsi="Book Antiqua" w:cs="Book Antiqua"/>
          <w:sz w:val="24"/>
          <w:szCs w:val="24"/>
        </w:rPr>
        <w:t>,</w:t>
      </w:r>
    </w:p>
    <w:p w:rsidR="004E7D44" w:rsidRPr="0028235D" w:rsidRDefault="004E7D44" w:rsidP="0028235D">
      <w:pPr>
        <w:pStyle w:val="NoSpacing"/>
        <w:rPr>
          <w:sz w:val="24"/>
          <w:szCs w:val="24"/>
        </w:rPr>
      </w:pPr>
    </w:p>
    <w:p w:rsidR="004E7D44" w:rsidRDefault="004E7D44" w:rsidP="00012052">
      <w:pPr>
        <w:jc w:val="center"/>
        <w:outlineLvl w:val="0"/>
        <w:rPr>
          <w:rFonts w:ascii="Book Antiqua" w:hAnsi="Book Antiqua" w:cs="Book Antiqua"/>
          <w:sz w:val="24"/>
          <w:szCs w:val="24"/>
        </w:rPr>
      </w:pPr>
      <w:r w:rsidRPr="00F05CCE">
        <w:rPr>
          <w:rFonts w:ascii="Book Antiqua" w:hAnsi="Book Antiqua" w:cs="Book Antiqua"/>
          <w:sz w:val="24"/>
          <w:szCs w:val="24"/>
        </w:rPr>
        <w:t>РЕШИЛ:</w:t>
      </w:r>
    </w:p>
    <w:p w:rsidR="004E7D44" w:rsidRDefault="004E7D44" w:rsidP="004D182B">
      <w:pPr>
        <w:jc w:val="center"/>
        <w:rPr>
          <w:rFonts w:ascii="Book Antiqua" w:hAnsi="Book Antiqua" w:cs="Book Antiqua"/>
          <w:sz w:val="24"/>
          <w:szCs w:val="24"/>
        </w:rPr>
      </w:pPr>
    </w:p>
    <w:p w:rsidR="004E7D44" w:rsidRDefault="004E7D44" w:rsidP="004425A9">
      <w:pPr>
        <w:pStyle w:val="NoSpacing"/>
        <w:rPr>
          <w:rFonts w:ascii="Book Antiqua" w:hAnsi="Book Antiqua" w:cs="Book Antiqua"/>
          <w:sz w:val="24"/>
          <w:szCs w:val="24"/>
        </w:rPr>
      </w:pPr>
      <w:r w:rsidRPr="004425A9">
        <w:rPr>
          <w:rFonts w:ascii="Book Antiqua" w:hAnsi="Book Antiqua" w:cs="Book Antiqua"/>
          <w:sz w:val="24"/>
          <w:szCs w:val="24"/>
        </w:rPr>
        <w:t xml:space="preserve">1. Утвердить Положение о порядке прохождения муниципальной службы в органах местного самоуправления во внутригородском муниципальном образовании </w:t>
      </w:r>
      <w:r>
        <w:rPr>
          <w:rFonts w:ascii="Book Antiqua" w:hAnsi="Book Antiqua" w:cs="Book Antiqua"/>
          <w:sz w:val="24"/>
          <w:szCs w:val="24"/>
        </w:rPr>
        <w:t>Качинский</w:t>
      </w:r>
      <w:r w:rsidRPr="004425A9">
        <w:rPr>
          <w:rFonts w:ascii="Book Antiqua" w:hAnsi="Book Antiqua" w:cs="Book Antiqua"/>
          <w:sz w:val="24"/>
          <w:szCs w:val="24"/>
        </w:rPr>
        <w:t xml:space="preserve"> муниципальный округ</w:t>
      </w:r>
      <w:r w:rsidRPr="008A02A5">
        <w:rPr>
          <w:rFonts w:ascii="Book Antiqua" w:hAnsi="Book Antiqua" w:cs="Book Antiqua"/>
          <w:sz w:val="24"/>
          <w:szCs w:val="24"/>
        </w:rPr>
        <w:t xml:space="preserve"> (</w:t>
      </w:r>
      <w:r w:rsidRPr="004425A9">
        <w:rPr>
          <w:rFonts w:ascii="Book Antiqua" w:hAnsi="Book Antiqua" w:cs="Book Antiqua"/>
          <w:sz w:val="24"/>
          <w:szCs w:val="24"/>
        </w:rPr>
        <w:t>ПРИЛОЖЕНИ</w:t>
      </w:r>
      <w:r>
        <w:rPr>
          <w:rFonts w:ascii="Book Antiqua" w:hAnsi="Book Antiqua" w:cs="Book Antiqua"/>
          <w:sz w:val="24"/>
          <w:szCs w:val="24"/>
        </w:rPr>
        <w:t xml:space="preserve">Е </w:t>
      </w:r>
      <w:r w:rsidRPr="004425A9">
        <w:rPr>
          <w:rFonts w:ascii="Book Antiqua" w:hAnsi="Book Antiqua" w:cs="Book Antiqua"/>
          <w:sz w:val="24"/>
          <w:szCs w:val="24"/>
        </w:rPr>
        <w:t xml:space="preserve"> 1</w:t>
      </w:r>
      <w:r>
        <w:rPr>
          <w:rFonts w:ascii="Book Antiqua" w:hAnsi="Book Antiqua" w:cs="Book Antiqua"/>
          <w:sz w:val="24"/>
          <w:szCs w:val="24"/>
        </w:rPr>
        <w:t>)</w:t>
      </w:r>
      <w:r w:rsidRPr="004425A9">
        <w:rPr>
          <w:rFonts w:ascii="Book Antiqua" w:hAnsi="Book Antiqua" w:cs="Book Antiqua"/>
          <w:sz w:val="24"/>
          <w:szCs w:val="24"/>
        </w:rPr>
        <w:t xml:space="preserve">. </w:t>
      </w:r>
    </w:p>
    <w:p w:rsidR="004E7D44" w:rsidRDefault="004E7D44" w:rsidP="004425A9">
      <w:pPr>
        <w:pStyle w:val="NoSpacing"/>
        <w:rPr>
          <w:rFonts w:ascii="Book Antiqua" w:hAnsi="Book Antiqua" w:cs="Book Antiqua"/>
          <w:sz w:val="24"/>
          <w:szCs w:val="24"/>
        </w:rPr>
      </w:pPr>
      <w:r w:rsidRPr="004425A9">
        <w:rPr>
          <w:rFonts w:ascii="Book Antiqua" w:hAnsi="Book Antiqua" w:cs="Book Antiqua"/>
          <w:sz w:val="24"/>
          <w:szCs w:val="24"/>
        </w:rPr>
        <w:t xml:space="preserve">2. Утвердить Положение о муниципальных должностях и лицах, замещающих муниципальные должности в органах местного самоуправления во внутригородском муниципальном образовании </w:t>
      </w:r>
      <w:r>
        <w:rPr>
          <w:rFonts w:ascii="Book Antiqua" w:hAnsi="Book Antiqua" w:cs="Book Antiqua"/>
          <w:sz w:val="24"/>
          <w:szCs w:val="24"/>
        </w:rPr>
        <w:t>Качинский муниципальный округ (</w:t>
      </w:r>
      <w:r w:rsidRPr="004425A9">
        <w:rPr>
          <w:rFonts w:ascii="Book Antiqua" w:hAnsi="Book Antiqua" w:cs="Book Antiqua"/>
          <w:sz w:val="24"/>
          <w:szCs w:val="24"/>
        </w:rPr>
        <w:t>ПРИЛОЖЕНИ</w:t>
      </w:r>
      <w:r>
        <w:rPr>
          <w:rFonts w:ascii="Book Antiqua" w:hAnsi="Book Antiqua" w:cs="Book Antiqua"/>
          <w:sz w:val="24"/>
          <w:szCs w:val="24"/>
        </w:rPr>
        <w:t xml:space="preserve">Е </w:t>
      </w:r>
      <w:r w:rsidRPr="004425A9">
        <w:rPr>
          <w:rFonts w:ascii="Book Antiqua" w:hAnsi="Book Antiqua" w:cs="Book Antiqua"/>
          <w:sz w:val="24"/>
          <w:szCs w:val="24"/>
        </w:rPr>
        <w:t>2</w:t>
      </w:r>
      <w:r>
        <w:rPr>
          <w:rFonts w:ascii="Book Antiqua" w:hAnsi="Book Antiqua" w:cs="Book Antiqua"/>
          <w:sz w:val="24"/>
          <w:szCs w:val="24"/>
        </w:rPr>
        <w:t>)</w:t>
      </w:r>
      <w:r w:rsidRPr="004425A9">
        <w:rPr>
          <w:rFonts w:ascii="Book Antiqua" w:hAnsi="Book Antiqua" w:cs="Book Antiqua"/>
          <w:sz w:val="24"/>
          <w:szCs w:val="24"/>
        </w:rPr>
        <w:t xml:space="preserve">. </w:t>
      </w:r>
    </w:p>
    <w:p w:rsidR="004E7D44" w:rsidRDefault="004E7D44" w:rsidP="008A02A5">
      <w:pPr>
        <w:pStyle w:val="ListParagraph"/>
        <w:autoSpaceDE w:val="0"/>
        <w:autoSpaceDN w:val="0"/>
        <w:adjustRightInd w:val="0"/>
        <w:ind w:left="0"/>
        <w:rPr>
          <w:rFonts w:ascii="Book Antiqua" w:hAnsi="Book Antiqua" w:cs="Book Antiqua"/>
          <w:sz w:val="24"/>
          <w:szCs w:val="24"/>
        </w:rPr>
      </w:pPr>
      <w:r w:rsidRPr="004425A9">
        <w:rPr>
          <w:rFonts w:ascii="Book Antiqua" w:hAnsi="Book Antiqua" w:cs="Book Antiqua"/>
          <w:sz w:val="24"/>
          <w:szCs w:val="24"/>
        </w:rPr>
        <w:t xml:space="preserve">3. </w:t>
      </w:r>
      <w:r w:rsidRPr="000830A6">
        <w:rPr>
          <w:rFonts w:ascii="Book Antiqua" w:hAnsi="Book Antiqua" w:cs="Book Antiqua"/>
          <w:sz w:val="24"/>
          <w:szCs w:val="24"/>
        </w:rPr>
        <w:t xml:space="preserve">Обратиться в адрес Правительства Севастополя о содействии в вопросе официального опубликования </w:t>
      </w:r>
      <w:r>
        <w:rPr>
          <w:rFonts w:ascii="Book Antiqua" w:hAnsi="Book Antiqua" w:cs="Book Antiqua"/>
          <w:sz w:val="24"/>
          <w:szCs w:val="24"/>
        </w:rPr>
        <w:t xml:space="preserve">данного решения </w:t>
      </w:r>
      <w:r w:rsidRPr="000830A6">
        <w:rPr>
          <w:rFonts w:ascii="Book Antiqua" w:hAnsi="Book Antiqua" w:cs="Book Antiqua"/>
          <w:sz w:val="24"/>
          <w:szCs w:val="24"/>
        </w:rPr>
        <w:t>с одновременным уведомлением об опубликовании в официальном печатном органе города Севастополя.</w:t>
      </w:r>
    </w:p>
    <w:p w:rsidR="004E7D44" w:rsidRPr="004425A9" w:rsidRDefault="004E7D44" w:rsidP="008A02A5">
      <w:pPr>
        <w:pStyle w:val="NoSpacing"/>
        <w:rPr>
          <w:rFonts w:ascii="Book Antiqua" w:hAnsi="Book Antiqua" w:cs="Book Antiqua"/>
          <w:sz w:val="24"/>
          <w:szCs w:val="24"/>
        </w:rPr>
      </w:pPr>
      <w:r>
        <w:rPr>
          <w:rFonts w:ascii="Book Antiqua" w:hAnsi="Book Antiqua" w:cs="Book Antiqua"/>
          <w:sz w:val="24"/>
          <w:szCs w:val="24"/>
        </w:rPr>
        <w:t>4</w:t>
      </w:r>
      <w:r w:rsidRPr="004425A9">
        <w:rPr>
          <w:rFonts w:ascii="Book Antiqua" w:hAnsi="Book Antiqua" w:cs="Book Antiqua"/>
          <w:sz w:val="24"/>
          <w:szCs w:val="24"/>
        </w:rPr>
        <w:t>. Настоящее решение вступает в силу со дня принятия.</w:t>
      </w:r>
    </w:p>
    <w:p w:rsidR="004E7D44" w:rsidRDefault="004E7D44" w:rsidP="008A02A5">
      <w:pPr>
        <w:pStyle w:val="ListParagraph"/>
        <w:autoSpaceDE w:val="0"/>
        <w:autoSpaceDN w:val="0"/>
        <w:adjustRightInd w:val="0"/>
        <w:ind w:left="0"/>
        <w:rPr>
          <w:rFonts w:ascii="Book Antiqua" w:hAnsi="Book Antiqua" w:cs="Book Antiqua"/>
          <w:sz w:val="24"/>
          <w:szCs w:val="24"/>
        </w:rPr>
      </w:pPr>
      <w:r>
        <w:rPr>
          <w:rFonts w:ascii="Book Antiqua" w:hAnsi="Book Antiqua" w:cs="Book Antiqua"/>
          <w:sz w:val="24"/>
          <w:szCs w:val="24"/>
        </w:rPr>
        <w:t>5</w:t>
      </w:r>
      <w:r w:rsidRPr="004425A9">
        <w:rPr>
          <w:rFonts w:ascii="Book Antiqua" w:hAnsi="Book Antiqua" w:cs="Book Antiqua"/>
          <w:sz w:val="24"/>
          <w:szCs w:val="24"/>
        </w:rPr>
        <w:t xml:space="preserve">. Контроль за исполнением настоящего решения возложить на Главу ВМО </w:t>
      </w:r>
      <w:r>
        <w:rPr>
          <w:rFonts w:ascii="Book Antiqua" w:hAnsi="Book Antiqua" w:cs="Book Antiqua"/>
          <w:sz w:val="24"/>
          <w:szCs w:val="24"/>
        </w:rPr>
        <w:t xml:space="preserve">Качинский </w:t>
      </w:r>
      <w:r w:rsidRPr="004425A9">
        <w:rPr>
          <w:rFonts w:ascii="Book Antiqua" w:hAnsi="Book Antiqua" w:cs="Book Antiqua"/>
          <w:sz w:val="24"/>
          <w:szCs w:val="24"/>
        </w:rPr>
        <w:t>МО</w:t>
      </w:r>
      <w:r>
        <w:rPr>
          <w:rFonts w:ascii="Book Antiqua" w:hAnsi="Book Antiqua" w:cs="Book Antiqua"/>
          <w:sz w:val="24"/>
          <w:szCs w:val="24"/>
        </w:rPr>
        <w:t xml:space="preserve"> Герасим Н.М.</w:t>
      </w:r>
    </w:p>
    <w:p w:rsidR="004E7D44" w:rsidRDefault="004E7D44" w:rsidP="004D182B">
      <w:pPr>
        <w:pStyle w:val="NoSpacing"/>
        <w:rPr>
          <w:rFonts w:ascii="Book Antiqua" w:hAnsi="Book Antiqua" w:cs="Book Antiqua"/>
          <w:sz w:val="24"/>
          <w:szCs w:val="24"/>
        </w:rPr>
      </w:pPr>
    </w:p>
    <w:p w:rsidR="004E7D44" w:rsidRDefault="004E7D44" w:rsidP="004D182B">
      <w:pPr>
        <w:pStyle w:val="NoSpacing"/>
        <w:rPr>
          <w:rFonts w:ascii="Book Antiqua" w:hAnsi="Book Antiqua" w:cs="Book Antiqua"/>
          <w:sz w:val="24"/>
          <w:szCs w:val="24"/>
        </w:rPr>
      </w:pPr>
    </w:p>
    <w:p w:rsidR="004E7D44" w:rsidRDefault="004E7D44" w:rsidP="004D182B">
      <w:pPr>
        <w:pStyle w:val="NoSpacing"/>
        <w:rPr>
          <w:rFonts w:ascii="Book Antiqua" w:hAnsi="Book Antiqua" w:cs="Book Antiqua"/>
          <w:sz w:val="24"/>
          <w:szCs w:val="24"/>
        </w:rPr>
      </w:pPr>
    </w:p>
    <w:p w:rsidR="004E7D44" w:rsidRDefault="004E7D44" w:rsidP="004D182B">
      <w:pPr>
        <w:pStyle w:val="NoSpacing"/>
        <w:rPr>
          <w:rFonts w:ascii="Book Antiqua" w:hAnsi="Book Antiqua" w:cs="Book Antiqua"/>
          <w:sz w:val="24"/>
          <w:szCs w:val="24"/>
        </w:rPr>
      </w:pPr>
    </w:p>
    <w:tbl>
      <w:tblPr>
        <w:tblW w:w="9804" w:type="dxa"/>
        <w:tblInd w:w="-106" w:type="dxa"/>
        <w:tblBorders>
          <w:insideH w:val="single" w:sz="4" w:space="0" w:color="000000"/>
        </w:tblBorders>
        <w:tblLook w:val="00A0"/>
      </w:tblPr>
      <w:tblGrid>
        <w:gridCol w:w="5495"/>
        <w:gridCol w:w="2410"/>
        <w:gridCol w:w="1899"/>
      </w:tblGrid>
      <w:tr w:rsidR="004E7D44" w:rsidRPr="00CE0C63">
        <w:tc>
          <w:tcPr>
            <w:tcW w:w="5495" w:type="dxa"/>
            <w:vAlign w:val="center"/>
          </w:tcPr>
          <w:p w:rsidR="004E7D44" w:rsidRPr="00CE0C63" w:rsidRDefault="004E7D44" w:rsidP="00495FC7">
            <w:pPr>
              <w:autoSpaceDE w:val="0"/>
              <w:autoSpaceDN w:val="0"/>
              <w:adjustRightInd w:val="0"/>
              <w:ind w:firstLine="0"/>
              <w:jc w:val="left"/>
              <w:rPr>
                <w:rFonts w:ascii="Book Antiqua" w:hAnsi="Book Antiqua" w:cs="Book Antiqua"/>
                <w:color w:val="000000"/>
                <w:sz w:val="28"/>
                <w:szCs w:val="28"/>
              </w:rPr>
            </w:pPr>
            <w:r w:rsidRPr="00CE0C63">
              <w:rPr>
                <w:rFonts w:ascii="Book Antiqua" w:hAnsi="Book Antiqua" w:cs="Book Antiqua"/>
                <w:b/>
                <w:bCs/>
                <w:i/>
                <w:iCs/>
                <w:color w:val="00000A"/>
                <w:sz w:val="24"/>
                <w:szCs w:val="24"/>
              </w:rPr>
              <w:t>Глава ВМО Качинский МО,</w:t>
            </w:r>
            <w:r>
              <w:rPr>
                <w:rFonts w:ascii="Book Antiqua" w:hAnsi="Book Antiqua" w:cs="Book Antiqua"/>
                <w:b/>
                <w:bCs/>
                <w:i/>
                <w:iCs/>
                <w:color w:val="00000A"/>
                <w:sz w:val="24"/>
                <w:szCs w:val="24"/>
              </w:rPr>
              <w:t xml:space="preserve"> </w:t>
            </w:r>
            <w:r w:rsidRPr="00CE0C63">
              <w:rPr>
                <w:rFonts w:ascii="Book Antiqua" w:hAnsi="Book Antiqua" w:cs="Book Antiqua"/>
                <w:b/>
                <w:bCs/>
                <w:i/>
                <w:iCs/>
                <w:color w:val="000000"/>
                <w:sz w:val="24"/>
                <w:szCs w:val="24"/>
              </w:rPr>
              <w:t>исполняющий полномочия председателя Совета, Глава местной администрации</w:t>
            </w:r>
          </w:p>
        </w:tc>
        <w:tc>
          <w:tcPr>
            <w:tcW w:w="2410" w:type="dxa"/>
            <w:vAlign w:val="center"/>
          </w:tcPr>
          <w:p w:rsidR="004E7D44" w:rsidRPr="00CE0C63" w:rsidRDefault="004E7D44" w:rsidP="007F6A60">
            <w:pPr>
              <w:widowControl w:val="0"/>
              <w:spacing w:line="100" w:lineRule="atLeast"/>
              <w:jc w:val="center"/>
              <w:rPr>
                <w:rFonts w:ascii="Book Antiqua" w:hAnsi="Book Antiqua" w:cs="Book Antiqua"/>
                <w:color w:val="000000"/>
                <w:sz w:val="28"/>
                <w:szCs w:val="28"/>
              </w:rPr>
            </w:pPr>
          </w:p>
        </w:tc>
        <w:tc>
          <w:tcPr>
            <w:tcW w:w="1899" w:type="dxa"/>
            <w:vAlign w:val="center"/>
          </w:tcPr>
          <w:p w:rsidR="004E7D44" w:rsidRPr="00CE0C63" w:rsidRDefault="004E7D44" w:rsidP="008A02A5">
            <w:pPr>
              <w:widowControl w:val="0"/>
              <w:spacing w:line="100" w:lineRule="atLeast"/>
              <w:ind w:firstLine="33"/>
              <w:jc w:val="left"/>
              <w:rPr>
                <w:rFonts w:ascii="Book Antiqua" w:hAnsi="Book Antiqua" w:cs="Book Antiqua"/>
                <w:color w:val="000000"/>
                <w:sz w:val="28"/>
                <w:szCs w:val="28"/>
              </w:rPr>
            </w:pPr>
            <w:r w:rsidRPr="00CE0C63">
              <w:rPr>
                <w:rFonts w:ascii="Book Antiqua" w:hAnsi="Book Antiqua" w:cs="Book Antiqua"/>
                <w:b/>
                <w:bCs/>
                <w:i/>
                <w:iCs/>
                <w:color w:val="000000"/>
                <w:sz w:val="26"/>
                <w:szCs w:val="26"/>
              </w:rPr>
              <w:t>Н.М. Герасим</w:t>
            </w:r>
          </w:p>
        </w:tc>
      </w:tr>
    </w:tbl>
    <w:p w:rsidR="004E7D44" w:rsidRDefault="004E7D44" w:rsidP="004D182B">
      <w:pPr>
        <w:pStyle w:val="NoSpacing"/>
        <w:tabs>
          <w:tab w:val="left" w:pos="5812"/>
        </w:tabs>
        <w:rPr>
          <w:rFonts w:ascii="Book Antiqua" w:hAnsi="Book Antiqua" w:cs="Book Antiqua"/>
          <w:b/>
          <w:bCs/>
        </w:rPr>
      </w:pPr>
      <w:r>
        <w:rPr>
          <w:rFonts w:ascii="Book Antiqua" w:hAnsi="Book Antiqua" w:cs="Book Antiqua"/>
          <w:b/>
          <w:bCs/>
        </w:rPr>
        <w:tab/>
      </w:r>
    </w:p>
    <w:p w:rsidR="004E7D44" w:rsidRDefault="004E7D44" w:rsidP="004D182B">
      <w:pPr>
        <w:pStyle w:val="NoSpacing"/>
        <w:tabs>
          <w:tab w:val="left" w:pos="5812"/>
        </w:tabs>
        <w:rPr>
          <w:rFonts w:ascii="Book Antiqua" w:hAnsi="Book Antiqua" w:cs="Book Antiqua"/>
          <w:b/>
          <w:bCs/>
        </w:rPr>
      </w:pPr>
      <w:r>
        <w:rPr>
          <w:rFonts w:ascii="Book Antiqua" w:hAnsi="Book Antiqua" w:cs="Book Antiqua"/>
          <w:b/>
          <w:bCs/>
        </w:rPr>
        <w:tab/>
      </w:r>
    </w:p>
    <w:p w:rsidR="004E7D44" w:rsidRDefault="004E7D44" w:rsidP="009E0C88">
      <w:pPr>
        <w:pStyle w:val="NoSpacing"/>
        <w:tabs>
          <w:tab w:val="left" w:pos="5812"/>
        </w:tabs>
        <w:rPr>
          <w:rFonts w:ascii="Book Antiqua" w:hAnsi="Book Antiqua" w:cs="Book Antiqua"/>
          <w:b/>
          <w:bCs/>
        </w:rPr>
      </w:pPr>
      <w:r>
        <w:rPr>
          <w:rFonts w:ascii="Book Antiqua" w:hAnsi="Book Antiqua" w:cs="Book Antiqua"/>
          <w:b/>
          <w:bCs/>
        </w:rPr>
        <w:tab/>
      </w:r>
      <w:r>
        <w:rPr>
          <w:rFonts w:ascii="Book Antiqua" w:hAnsi="Book Antiqua" w:cs="Book Antiqua"/>
          <w:b/>
          <w:bCs/>
        </w:rPr>
        <w:br w:type="page"/>
      </w:r>
    </w:p>
    <w:p w:rsidR="004E7D44" w:rsidRPr="006F39B2" w:rsidRDefault="004E7D44" w:rsidP="00012052">
      <w:pPr>
        <w:pStyle w:val="NoSpacing"/>
        <w:tabs>
          <w:tab w:val="left" w:pos="5812"/>
        </w:tabs>
        <w:outlineLvl w:val="0"/>
        <w:rPr>
          <w:rFonts w:ascii="Book Antiqua" w:hAnsi="Book Antiqua" w:cs="Book Antiqua"/>
          <w:b/>
          <w:bCs/>
          <w:i/>
          <w:iCs/>
          <w:sz w:val="20"/>
          <w:szCs w:val="20"/>
        </w:rPr>
      </w:pPr>
      <w:r>
        <w:rPr>
          <w:rFonts w:ascii="Book Antiqua" w:hAnsi="Book Antiqua" w:cs="Book Antiqua"/>
          <w:b/>
          <w:bCs/>
        </w:rPr>
        <w:tab/>
      </w:r>
      <w:r w:rsidRPr="006F39B2">
        <w:rPr>
          <w:rFonts w:ascii="Book Antiqua" w:hAnsi="Book Antiqua" w:cs="Book Antiqua"/>
          <w:b/>
          <w:bCs/>
          <w:i/>
          <w:iCs/>
          <w:sz w:val="20"/>
          <w:szCs w:val="20"/>
        </w:rPr>
        <w:t>ПРИЛОЖЕНИЕ  1</w:t>
      </w:r>
    </w:p>
    <w:p w:rsidR="004E7D44" w:rsidRDefault="004E7D44" w:rsidP="004D182B">
      <w:pPr>
        <w:pStyle w:val="NoSpacing"/>
        <w:tabs>
          <w:tab w:val="left" w:pos="5812"/>
        </w:tabs>
        <w:rPr>
          <w:rFonts w:ascii="Book Antiqua" w:hAnsi="Book Antiqua" w:cs="Book Antiqua"/>
          <w:b/>
          <w:bCs/>
          <w:i/>
          <w:iCs/>
          <w:sz w:val="20"/>
          <w:szCs w:val="20"/>
        </w:rPr>
      </w:pPr>
      <w:r w:rsidRPr="006F39B2">
        <w:rPr>
          <w:rFonts w:ascii="Book Antiqua" w:hAnsi="Book Antiqua" w:cs="Book Antiqua"/>
          <w:b/>
          <w:bCs/>
          <w:i/>
          <w:iCs/>
          <w:sz w:val="20"/>
          <w:szCs w:val="20"/>
        </w:rPr>
        <w:tab/>
        <w:t>к решению Совета</w:t>
      </w:r>
      <w:r>
        <w:rPr>
          <w:rFonts w:ascii="Book Antiqua" w:hAnsi="Book Antiqua" w:cs="Book Antiqua"/>
          <w:b/>
          <w:bCs/>
          <w:i/>
          <w:iCs/>
          <w:sz w:val="20"/>
          <w:szCs w:val="20"/>
        </w:rPr>
        <w:t xml:space="preserve"> Качинского</w:t>
      </w:r>
    </w:p>
    <w:p w:rsidR="004E7D44" w:rsidRPr="006F39B2" w:rsidRDefault="004E7D44" w:rsidP="004D182B">
      <w:pPr>
        <w:pStyle w:val="NoSpacing"/>
        <w:tabs>
          <w:tab w:val="left" w:pos="5812"/>
        </w:tabs>
        <w:rPr>
          <w:rFonts w:ascii="Book Antiqua" w:hAnsi="Book Antiqua" w:cs="Book Antiqua"/>
          <w:b/>
          <w:bCs/>
          <w:i/>
          <w:iCs/>
          <w:sz w:val="20"/>
          <w:szCs w:val="20"/>
        </w:rPr>
      </w:pPr>
      <w:r>
        <w:rPr>
          <w:rFonts w:ascii="Book Antiqua" w:hAnsi="Book Antiqua" w:cs="Book Antiqua"/>
          <w:b/>
          <w:bCs/>
          <w:i/>
          <w:iCs/>
          <w:sz w:val="20"/>
          <w:szCs w:val="20"/>
        </w:rPr>
        <w:tab/>
        <w:t xml:space="preserve">муниципального </w:t>
      </w:r>
      <w:r w:rsidRPr="006F39B2">
        <w:rPr>
          <w:rFonts w:ascii="Book Antiqua" w:hAnsi="Book Antiqua" w:cs="Book Antiqua"/>
          <w:b/>
          <w:bCs/>
          <w:i/>
          <w:iCs/>
          <w:sz w:val="20"/>
          <w:szCs w:val="20"/>
        </w:rPr>
        <w:t>округ</w:t>
      </w:r>
      <w:r>
        <w:rPr>
          <w:rFonts w:ascii="Book Antiqua" w:hAnsi="Book Antiqua" w:cs="Book Antiqua"/>
          <w:b/>
          <w:bCs/>
          <w:i/>
          <w:iCs/>
          <w:sz w:val="20"/>
          <w:szCs w:val="20"/>
        </w:rPr>
        <w:t>а</w:t>
      </w:r>
      <w:r w:rsidRPr="006F39B2">
        <w:rPr>
          <w:rFonts w:ascii="Book Antiqua" w:hAnsi="Book Antiqua" w:cs="Book Antiqua"/>
          <w:b/>
          <w:bCs/>
          <w:i/>
          <w:iCs/>
          <w:sz w:val="20"/>
          <w:szCs w:val="20"/>
        </w:rPr>
        <w:t xml:space="preserve"> г.</w:t>
      </w:r>
      <w:r>
        <w:rPr>
          <w:rFonts w:ascii="Book Antiqua" w:hAnsi="Book Antiqua" w:cs="Book Antiqua"/>
          <w:b/>
          <w:bCs/>
          <w:i/>
          <w:iCs/>
          <w:sz w:val="20"/>
          <w:szCs w:val="20"/>
        </w:rPr>
        <w:t xml:space="preserve"> </w:t>
      </w:r>
      <w:r w:rsidRPr="006F39B2">
        <w:rPr>
          <w:rFonts w:ascii="Book Antiqua" w:hAnsi="Book Antiqua" w:cs="Book Antiqua"/>
          <w:b/>
          <w:bCs/>
          <w:i/>
          <w:iCs/>
          <w:sz w:val="20"/>
          <w:szCs w:val="20"/>
        </w:rPr>
        <w:t>Севастополя</w:t>
      </w:r>
    </w:p>
    <w:p w:rsidR="004E7D44" w:rsidRPr="004D182B" w:rsidRDefault="004E7D44" w:rsidP="004D182B">
      <w:pPr>
        <w:pStyle w:val="NoSpacing"/>
        <w:tabs>
          <w:tab w:val="left" w:pos="5812"/>
        </w:tabs>
        <w:rPr>
          <w:rFonts w:ascii="Book Antiqua" w:hAnsi="Book Antiqua" w:cs="Book Antiqua"/>
          <w:b/>
          <w:bCs/>
          <w:i/>
          <w:iCs/>
          <w:color w:val="FF0000"/>
          <w:sz w:val="20"/>
          <w:szCs w:val="20"/>
        </w:rPr>
      </w:pPr>
      <w:r w:rsidRPr="006F39B2">
        <w:rPr>
          <w:rFonts w:ascii="Book Antiqua" w:hAnsi="Book Antiqua" w:cs="Book Antiqua"/>
          <w:b/>
          <w:bCs/>
          <w:i/>
          <w:iCs/>
          <w:sz w:val="20"/>
          <w:szCs w:val="20"/>
        </w:rPr>
        <w:tab/>
      </w:r>
      <w:r w:rsidRPr="00E4072A">
        <w:rPr>
          <w:rFonts w:ascii="Book Antiqua" w:hAnsi="Book Antiqua" w:cs="Book Antiqua"/>
          <w:b/>
          <w:bCs/>
          <w:i/>
          <w:iCs/>
          <w:sz w:val="20"/>
          <w:szCs w:val="20"/>
        </w:rPr>
        <w:t xml:space="preserve">№ </w:t>
      </w:r>
      <w:r>
        <w:rPr>
          <w:rFonts w:ascii="Book Antiqua" w:hAnsi="Book Antiqua" w:cs="Book Antiqua"/>
          <w:b/>
          <w:bCs/>
          <w:i/>
          <w:iCs/>
          <w:sz w:val="20"/>
          <w:szCs w:val="20"/>
        </w:rPr>
        <w:t xml:space="preserve"> 46 </w:t>
      </w:r>
      <w:r w:rsidRPr="002456EC">
        <w:rPr>
          <w:rFonts w:ascii="Book Antiqua" w:hAnsi="Book Antiqua" w:cs="Book Antiqua"/>
          <w:b/>
          <w:bCs/>
          <w:i/>
          <w:iCs/>
          <w:sz w:val="20"/>
          <w:szCs w:val="20"/>
        </w:rPr>
        <w:t xml:space="preserve">от </w:t>
      </w:r>
      <w:r>
        <w:rPr>
          <w:rFonts w:ascii="Book Antiqua" w:hAnsi="Book Antiqua" w:cs="Book Antiqua"/>
          <w:b/>
          <w:bCs/>
          <w:i/>
          <w:iCs/>
          <w:sz w:val="20"/>
          <w:szCs w:val="20"/>
        </w:rPr>
        <w:t xml:space="preserve"> 12 августа </w:t>
      </w:r>
      <w:r w:rsidRPr="002456EC">
        <w:rPr>
          <w:rFonts w:ascii="Book Antiqua" w:hAnsi="Book Antiqua" w:cs="Book Antiqua"/>
          <w:b/>
          <w:bCs/>
          <w:i/>
          <w:iCs/>
          <w:sz w:val="20"/>
          <w:szCs w:val="20"/>
        </w:rPr>
        <w:t>2015 г.</w:t>
      </w:r>
    </w:p>
    <w:p w:rsidR="004E7D44" w:rsidRDefault="004E7D44" w:rsidP="004D182B">
      <w:pPr>
        <w:pStyle w:val="NoSpacing"/>
        <w:rPr>
          <w:rFonts w:ascii="Book Antiqua" w:hAnsi="Book Antiqua" w:cs="Book Antiqua"/>
          <w:sz w:val="24"/>
          <w:szCs w:val="24"/>
        </w:rPr>
      </w:pPr>
    </w:p>
    <w:p w:rsidR="004E7D44" w:rsidRDefault="004E7D44" w:rsidP="004D182B">
      <w:pPr>
        <w:pStyle w:val="NoSpacing"/>
        <w:rPr>
          <w:rFonts w:ascii="Book Antiqua" w:hAnsi="Book Antiqua" w:cs="Book Antiqua"/>
          <w:sz w:val="24"/>
          <w:szCs w:val="24"/>
        </w:rPr>
      </w:pPr>
    </w:p>
    <w:p w:rsidR="004E7D44" w:rsidRPr="004A6346" w:rsidRDefault="004E7D44" w:rsidP="004D182B">
      <w:pPr>
        <w:pStyle w:val="NoSpacing"/>
        <w:rPr>
          <w:rFonts w:ascii="Book Antiqua" w:hAnsi="Book Antiqua" w:cs="Book Antiqua"/>
          <w:sz w:val="24"/>
          <w:szCs w:val="24"/>
        </w:rPr>
      </w:pPr>
    </w:p>
    <w:p w:rsidR="004E7D44" w:rsidRPr="008A02A5" w:rsidRDefault="004E7D44" w:rsidP="004A6346">
      <w:pPr>
        <w:pStyle w:val="NoSpacing"/>
        <w:ind w:firstLine="720"/>
        <w:jc w:val="center"/>
        <w:rPr>
          <w:rFonts w:ascii="Book Antiqua" w:hAnsi="Book Antiqua" w:cs="Book Antiqua"/>
          <w:b/>
          <w:bCs/>
          <w:sz w:val="36"/>
          <w:szCs w:val="36"/>
        </w:rPr>
      </w:pPr>
      <w:r w:rsidRPr="008A02A5">
        <w:rPr>
          <w:rFonts w:ascii="Book Antiqua" w:hAnsi="Book Antiqua" w:cs="Book Antiqua"/>
          <w:b/>
          <w:bCs/>
          <w:sz w:val="36"/>
          <w:szCs w:val="36"/>
        </w:rPr>
        <w:t xml:space="preserve">ПОЛОЖЕНИЕ </w:t>
      </w:r>
    </w:p>
    <w:p w:rsidR="004E7D44" w:rsidRDefault="004E7D44" w:rsidP="004A6346">
      <w:pPr>
        <w:pStyle w:val="NoSpacing"/>
        <w:ind w:firstLine="720"/>
        <w:jc w:val="center"/>
        <w:rPr>
          <w:rFonts w:ascii="Book Antiqua" w:hAnsi="Book Antiqua" w:cs="Book Antiqua"/>
          <w:b/>
          <w:bCs/>
          <w:sz w:val="24"/>
          <w:szCs w:val="24"/>
        </w:rPr>
      </w:pPr>
      <w:r w:rsidRPr="008A02A5">
        <w:rPr>
          <w:rFonts w:ascii="Book Antiqua" w:hAnsi="Book Antiqua" w:cs="Book Antiqua"/>
          <w:b/>
          <w:bCs/>
          <w:sz w:val="24"/>
          <w:szCs w:val="24"/>
        </w:rPr>
        <w:t xml:space="preserve">О ПОРЯДКЕ ПРОХОЖДЕНИЯ МУНИЦИПАЛЬНОЙ СЛУЖБЫ В ОРГАНАХ МЕСТНОГО САМОУПРАВЛЕНИЯ ВО ВНУТРИГОРОДСКОМ МУНИЦИПАЛЬНОМ ОБРАЗОВАНИИ </w:t>
      </w:r>
      <w:r>
        <w:rPr>
          <w:rFonts w:ascii="Book Antiqua" w:hAnsi="Book Antiqua" w:cs="Book Antiqua"/>
          <w:b/>
          <w:bCs/>
          <w:sz w:val="24"/>
          <w:szCs w:val="24"/>
        </w:rPr>
        <w:t xml:space="preserve">КАЧИНСКИЙ </w:t>
      </w:r>
    </w:p>
    <w:p w:rsidR="004E7D44" w:rsidRPr="008A02A5" w:rsidRDefault="004E7D44" w:rsidP="004A6346">
      <w:pPr>
        <w:pStyle w:val="NoSpacing"/>
        <w:ind w:firstLine="720"/>
        <w:jc w:val="center"/>
        <w:rPr>
          <w:rFonts w:ascii="Book Antiqua" w:hAnsi="Book Antiqua" w:cs="Book Antiqua"/>
          <w:b/>
          <w:bCs/>
          <w:sz w:val="24"/>
          <w:szCs w:val="24"/>
        </w:rPr>
      </w:pPr>
      <w:r w:rsidRPr="008A02A5">
        <w:rPr>
          <w:rFonts w:ascii="Book Antiqua" w:hAnsi="Book Antiqua" w:cs="Book Antiqua"/>
          <w:b/>
          <w:bCs/>
          <w:sz w:val="24"/>
          <w:szCs w:val="24"/>
        </w:rPr>
        <w:t>МУНИЦИПАЛЬНЫЙ ОКРУГ</w:t>
      </w:r>
    </w:p>
    <w:p w:rsidR="004E7D44" w:rsidRDefault="004E7D44" w:rsidP="004A6346">
      <w:pPr>
        <w:pStyle w:val="NoSpacing"/>
        <w:ind w:firstLine="720"/>
        <w:jc w:val="center"/>
        <w:rPr>
          <w:rFonts w:ascii="Book Antiqua" w:hAnsi="Book Antiqua" w:cs="Book Antiqua"/>
          <w:b/>
          <w:bCs/>
          <w:sz w:val="24"/>
          <w:szCs w:val="24"/>
        </w:rPr>
      </w:pPr>
    </w:p>
    <w:p w:rsidR="004E7D44" w:rsidRDefault="004E7D44" w:rsidP="004A6346">
      <w:pPr>
        <w:pStyle w:val="NoSpacing"/>
        <w:ind w:firstLine="720"/>
        <w:jc w:val="center"/>
        <w:rPr>
          <w:rFonts w:ascii="Book Antiqua" w:hAnsi="Book Antiqua" w:cs="Book Antiqua"/>
          <w:b/>
          <w:bCs/>
          <w:sz w:val="24"/>
          <w:szCs w:val="24"/>
        </w:rPr>
      </w:pPr>
    </w:p>
    <w:p w:rsidR="004E7D44" w:rsidRPr="004A6346" w:rsidRDefault="004E7D44" w:rsidP="004A6346">
      <w:pPr>
        <w:pStyle w:val="NoSpacing"/>
        <w:ind w:firstLine="720"/>
        <w:jc w:val="center"/>
        <w:rPr>
          <w:rFonts w:ascii="Book Antiqua" w:hAnsi="Book Antiqua" w:cs="Book Antiqua"/>
          <w:b/>
          <w:bCs/>
          <w:sz w:val="24"/>
          <w:szCs w:val="24"/>
        </w:rPr>
      </w:pPr>
    </w:p>
    <w:p w:rsidR="004E7D44" w:rsidRDefault="004E7D44" w:rsidP="00012052">
      <w:pPr>
        <w:pStyle w:val="NoSpacing"/>
        <w:ind w:firstLine="720"/>
        <w:jc w:val="center"/>
        <w:outlineLvl w:val="0"/>
        <w:rPr>
          <w:rFonts w:ascii="Book Antiqua" w:hAnsi="Book Antiqua" w:cs="Book Antiqua"/>
          <w:b/>
          <w:bCs/>
          <w:sz w:val="24"/>
          <w:szCs w:val="24"/>
        </w:rPr>
      </w:pPr>
      <w:r w:rsidRPr="004A6346">
        <w:rPr>
          <w:rFonts w:ascii="Book Antiqua" w:hAnsi="Book Antiqua" w:cs="Book Antiqua"/>
          <w:b/>
          <w:bCs/>
          <w:sz w:val="24"/>
          <w:szCs w:val="24"/>
        </w:rPr>
        <w:t>Глава I. ОБЩИЕ ПОЛОЖЕНИЯ.</w:t>
      </w:r>
    </w:p>
    <w:p w:rsidR="004E7D44" w:rsidRPr="004A6346" w:rsidRDefault="004E7D44" w:rsidP="004A6346">
      <w:pPr>
        <w:pStyle w:val="NoSpacing"/>
        <w:ind w:firstLine="720"/>
        <w:jc w:val="center"/>
        <w:rPr>
          <w:rFonts w:ascii="Book Antiqua" w:hAnsi="Book Antiqua" w:cs="Book Antiqua"/>
          <w:b/>
          <w:bCs/>
          <w:sz w:val="24"/>
          <w:szCs w:val="24"/>
        </w:rPr>
      </w:pP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1.1. Настоящие Положение о порядке прохождения муниципальной службы в органах местного самоуправления во внутригородском муниципальном образовании </w:t>
      </w:r>
      <w:r>
        <w:rPr>
          <w:rFonts w:ascii="Book Antiqua" w:hAnsi="Book Antiqua" w:cs="Book Antiqua"/>
          <w:sz w:val="24"/>
          <w:szCs w:val="24"/>
        </w:rPr>
        <w:t>Качинский</w:t>
      </w:r>
      <w:r w:rsidRPr="004A6346">
        <w:rPr>
          <w:rFonts w:ascii="Book Antiqua" w:hAnsi="Book Antiqua" w:cs="Book Antiqua"/>
          <w:sz w:val="24"/>
          <w:szCs w:val="24"/>
        </w:rPr>
        <w:t xml:space="preserve"> муниципальный округ (далее – Положение) разработано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города Севастополя «О местном самоуправлении в городе Севастополе», «О муниципальной службе в городе Севастополе», Уставом внутригородского муниципального образования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а также иными нормативными правовыми актами и устанавливает порядок организации муниципальной службы и особенности правового положения муниципального служащего во внутригородском муниципальном образовании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1.2. Основные понятия, применяемые в настоящем Положении: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1.2.1.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w:t>
      </w:r>
      <w:r>
        <w:rPr>
          <w:rFonts w:ascii="Book Antiqua" w:hAnsi="Book Antiqua" w:cs="Book Antiqua"/>
          <w:sz w:val="24"/>
          <w:szCs w:val="24"/>
        </w:rPr>
        <w:t xml:space="preserve"> трудового договора (контракта);</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1.2.2. Нанимателем для муниципального служащего является муниципальное образование, от имени которого полномочия нанимателя осуществляет представ</w:t>
      </w:r>
      <w:r>
        <w:rPr>
          <w:rFonts w:ascii="Book Antiqua" w:hAnsi="Book Antiqua" w:cs="Book Antiqua"/>
          <w:sz w:val="24"/>
          <w:szCs w:val="24"/>
        </w:rPr>
        <w:t>итель нанимателя (работодатель);</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1.2.3. Представителем нанимателя (работодателем) может быть Глава внутригородского муниципального образования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председатель избирательной комиссии внутригородского муниципального образования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председатель Контрольно-счетного органа внутригородского муниципального образования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w:t>
      </w:r>
    </w:p>
    <w:p w:rsidR="004E7D44" w:rsidRDefault="004E7D44" w:rsidP="00D841A6">
      <w:pPr>
        <w:pStyle w:val="NoSpacing"/>
        <w:ind w:firstLine="720"/>
        <w:rPr>
          <w:rFonts w:ascii="Book Antiqua" w:hAnsi="Book Antiqua" w:cs="Book Antiqua"/>
          <w:sz w:val="24"/>
          <w:szCs w:val="24"/>
        </w:rPr>
      </w:pPr>
    </w:p>
    <w:p w:rsidR="004E7D44" w:rsidRDefault="004E7D44" w:rsidP="00D841A6">
      <w:pPr>
        <w:pStyle w:val="NoSpacing"/>
        <w:ind w:firstLine="720"/>
        <w:rPr>
          <w:rFonts w:ascii="Book Antiqua" w:hAnsi="Book Antiqua" w:cs="Book Antiqua"/>
          <w:sz w:val="24"/>
          <w:szCs w:val="24"/>
        </w:rPr>
      </w:pPr>
    </w:p>
    <w:p w:rsidR="004E7D44" w:rsidRPr="00897D35" w:rsidRDefault="004E7D44" w:rsidP="00012052">
      <w:pPr>
        <w:pStyle w:val="NoSpacing"/>
        <w:ind w:firstLine="720"/>
        <w:jc w:val="center"/>
        <w:outlineLvl w:val="0"/>
        <w:rPr>
          <w:rFonts w:ascii="Book Antiqua" w:hAnsi="Book Antiqua" w:cs="Book Antiqua"/>
          <w:b/>
          <w:bCs/>
          <w:sz w:val="24"/>
          <w:szCs w:val="24"/>
        </w:rPr>
      </w:pPr>
      <w:r w:rsidRPr="00897D35">
        <w:rPr>
          <w:rFonts w:ascii="Book Antiqua" w:hAnsi="Book Antiqua" w:cs="Book Antiqua"/>
          <w:b/>
          <w:bCs/>
          <w:sz w:val="24"/>
          <w:szCs w:val="24"/>
        </w:rPr>
        <w:t>Глава II. ПОСТУПЛЕНИЕ НА МУНИЦИПАЛЬНУЮ СЛУЖБУ.</w:t>
      </w:r>
    </w:p>
    <w:p w:rsidR="004E7D44" w:rsidRDefault="004E7D44" w:rsidP="00D841A6">
      <w:pPr>
        <w:pStyle w:val="NoSpacing"/>
        <w:ind w:firstLine="720"/>
        <w:rPr>
          <w:rFonts w:ascii="Book Antiqua" w:hAnsi="Book Antiqua" w:cs="Book Antiqua"/>
          <w:sz w:val="24"/>
          <w:szCs w:val="24"/>
        </w:rPr>
      </w:pP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2.1. 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законодательством о муниципальной службе.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2.2. На муниципальную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и законодательством города Севастополя о муниципальной службе.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2.3. При поступлении на муниципальную службу гражданин представляет: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 заявление с просьбой о поступлении на муниципальную службу и замещении должности муниципальной службы;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 паспорт;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4) трудовую книжку, за исключением случаев, когда трудовой договор (контракт) заключается впервые;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5) документ об образовании;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6) страховое свидетельство обязательного пенсионного страхования, за исключением случаев, когда трудовой договор (контракт) заключается впервые;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8) документы воинского учета – для граждан, пребывающих в запасе, и лиц, подлежащих призыву на военную службу;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9) заключение медицинской организации об отсутствии заболевания, препятствующего поступлению на муниципальную службу;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Копии указанных документов предоставляются вместе с оригиналами для заверения кадровой службой, либо заверенные нотариально или кадровой службой по месту работы (службы).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2.4. Сведения, представленные при поступлении на муниципальную службу, могут подвергаться проверке в установленном Федеральными законами порядке.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2.5. Проверка проводится обязательно в случае предоставления в письменном виде мотивированной информации: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 правоохранительными органами, иными государственными органами, органами местного самоуправления и их должностными лицами;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 ответственными за работу по профилактике коррупции и иных правонарушений работниками подразделений соответствующего государственного органа города Севастополя;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 </w:t>
      </w:r>
      <w:r>
        <w:rPr>
          <w:rFonts w:ascii="Book Antiqua" w:hAnsi="Book Antiqua" w:cs="Book Antiqua"/>
          <w:sz w:val="24"/>
          <w:szCs w:val="24"/>
        </w:rPr>
        <w:t>действующими на постоянной основе</w:t>
      </w:r>
      <w:r w:rsidRPr="004A6346">
        <w:rPr>
          <w:rFonts w:ascii="Book Antiqua" w:hAnsi="Book Antiqua" w:cs="Book Antiqua"/>
          <w:sz w:val="24"/>
          <w:szCs w:val="24"/>
        </w:rPr>
        <w:t xml:space="preserve">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являющимися политическими партиями;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4) иными идентифицированными лицами.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2.6.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2.7. Гражданам, претендующим на должности муниципальной службы, необходимо иметь: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 для высших должностей – наличие высшего профессионального образования,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 для главных должностей – наличие высшего профессионального образования,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для ведущих должностей – наличие высшего образования, стаж муниципальной службы на старших или младших должностях не менее одного года или стаж работы по специальности, направлению подготовки не менее двух лет;</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 - для старших и младших должностей – наличие высшего образования или среднего профессионального образования, требования к стажу муниципальной службы, стажу работы по специальности, направлению подготовки не предъявляются.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2.8. Гражданам, претендующим на должности муниципальной службы необходимо знать: - государственный язык Российской Федерации – русский язык; - Конституцию Российской Федерации; - Федеральный закон от 6 октября 2003 года № 131-ФЗ «Об общих принципах организации местного самоуправления в Российской Федерации»; - Федеральный закон от 2 марта 2007 года № 25-ФЗ «О муниципальной службе в Российской Федерации»; - Устав города Севастополя; - Закон города Севастополя от 30 декабря 2014 года № 102-ЗС «О местном самоуправлении в городе Севастополе»; - Закон города Севастополя от 5 августа 2014 № 53-ЗС «О муниципальной службе в городе Севастополе»; - Устав внутригородского муниципального образования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 нормативные правовые акты применительно к направлению деятельности, на которое ориентировано исполнение должностных обязанностей по соответствующей должности муниципальной службы; - основы делопроизводства и делового общения; - иметь навыки в сфере информационно-коммуникационных технологий. </w:t>
      </w:r>
    </w:p>
    <w:p w:rsidR="004E7D44" w:rsidRDefault="004E7D44" w:rsidP="00D841A6">
      <w:pPr>
        <w:pStyle w:val="NoSpacing"/>
        <w:ind w:firstLine="720"/>
        <w:rPr>
          <w:rFonts w:ascii="Book Antiqua" w:hAnsi="Book Antiqua" w:cs="Book Antiqua"/>
          <w:sz w:val="24"/>
          <w:szCs w:val="24"/>
        </w:rPr>
      </w:pPr>
      <w:r>
        <w:rPr>
          <w:rFonts w:ascii="Book Antiqua" w:hAnsi="Book Antiqua" w:cs="Book Antiqua"/>
          <w:sz w:val="24"/>
          <w:szCs w:val="24"/>
        </w:rPr>
        <w:t>2.9</w:t>
      </w:r>
      <w:r w:rsidRPr="004A6346">
        <w:rPr>
          <w:rFonts w:ascii="Book Antiqua" w:hAnsi="Book Antiqua" w:cs="Book Antiqua"/>
          <w:sz w:val="24"/>
          <w:szCs w:val="24"/>
        </w:rP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(согласно приложению) на неопределенный срок или на определенный срок (срочный трудовой договор), в соответствии с трудовым законодательством с учетом особенностей, предусмотренных Федеральным законом «О муниципальной службе в Российской Федерации» и настоящим Положением.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2.1</w:t>
      </w:r>
      <w:r>
        <w:rPr>
          <w:rFonts w:ascii="Book Antiqua" w:hAnsi="Book Antiqua" w:cs="Book Antiqua"/>
          <w:sz w:val="24"/>
          <w:szCs w:val="24"/>
        </w:rPr>
        <w:t>0</w:t>
      </w:r>
      <w:r w:rsidRPr="004A6346">
        <w:rPr>
          <w:rFonts w:ascii="Book Antiqua" w:hAnsi="Book Antiqua" w:cs="Book Antiqua"/>
          <w:sz w:val="24"/>
          <w:szCs w:val="24"/>
        </w:rPr>
        <w:t xml:space="preserve">. Назначению на должность может предшествовать конкурс, проведенный в соответствии с принятыми муниципальными актами.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2.1</w:t>
      </w:r>
      <w:r>
        <w:rPr>
          <w:rFonts w:ascii="Book Antiqua" w:hAnsi="Book Antiqua" w:cs="Book Antiqua"/>
          <w:sz w:val="24"/>
          <w:szCs w:val="24"/>
        </w:rPr>
        <w:t>1</w:t>
      </w:r>
      <w:r w:rsidRPr="004A6346">
        <w:rPr>
          <w:rFonts w:ascii="Book Antiqua" w:hAnsi="Book Antiqua" w:cs="Book Antiqua"/>
          <w:sz w:val="24"/>
          <w:szCs w:val="24"/>
        </w:rPr>
        <w:t xml:space="preserve">. Инициаторами проведения конкурса на замещение должности муниципальной службы в органах местного самоуправления во внутригородском муниципальном образовании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могут быть: Глава ВМО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МО, председатель избирательной комиссии ВМО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МО, председатель Контрольно-счетного органа ВМО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МО.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2.1</w:t>
      </w:r>
      <w:r>
        <w:rPr>
          <w:rFonts w:ascii="Book Antiqua" w:hAnsi="Book Antiqua" w:cs="Book Antiqua"/>
          <w:sz w:val="24"/>
          <w:szCs w:val="24"/>
        </w:rPr>
        <w:t>2</w:t>
      </w:r>
      <w:r w:rsidRPr="004A6346">
        <w:rPr>
          <w:rFonts w:ascii="Book Antiqua" w:hAnsi="Book Antiqua" w:cs="Book Antiqua"/>
          <w:sz w:val="24"/>
          <w:szCs w:val="24"/>
        </w:rPr>
        <w:t xml:space="preserve">.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06.10.2003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города Севастополя.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2.1</w:t>
      </w:r>
      <w:r>
        <w:rPr>
          <w:rFonts w:ascii="Book Antiqua" w:hAnsi="Book Antiqua" w:cs="Book Antiqua"/>
          <w:sz w:val="24"/>
          <w:szCs w:val="24"/>
        </w:rPr>
        <w:t>3</w:t>
      </w:r>
      <w:r w:rsidRPr="004A6346">
        <w:rPr>
          <w:rFonts w:ascii="Book Antiqua" w:hAnsi="Book Antiqua" w:cs="Book Antiqua"/>
          <w:sz w:val="24"/>
          <w:szCs w:val="24"/>
        </w:rPr>
        <w:t xml:space="preserve">.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2.1</w:t>
      </w:r>
      <w:r>
        <w:rPr>
          <w:rFonts w:ascii="Book Antiqua" w:hAnsi="Book Antiqua" w:cs="Book Antiqua"/>
          <w:sz w:val="24"/>
          <w:szCs w:val="24"/>
        </w:rPr>
        <w:t>4</w:t>
      </w:r>
      <w:r w:rsidRPr="004A6346">
        <w:rPr>
          <w:rFonts w:ascii="Book Antiqua" w:hAnsi="Book Antiqua" w:cs="Book Antiqua"/>
          <w:sz w:val="24"/>
          <w:szCs w:val="24"/>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2.1</w:t>
      </w:r>
      <w:r>
        <w:rPr>
          <w:rFonts w:ascii="Book Antiqua" w:hAnsi="Book Antiqua" w:cs="Book Antiqua"/>
          <w:sz w:val="24"/>
          <w:szCs w:val="24"/>
        </w:rPr>
        <w:t>5</w:t>
      </w:r>
      <w:r w:rsidRPr="004A6346">
        <w:rPr>
          <w:rFonts w:ascii="Book Antiqua" w:hAnsi="Book Antiqua" w:cs="Book Antiqua"/>
          <w:sz w:val="24"/>
          <w:szCs w:val="24"/>
        </w:rPr>
        <w:t xml:space="preserve">. Должностные инструкции муниципальных служащих утверждаются распоряжением представителя нанимателя (работодателем).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2.1</w:t>
      </w:r>
      <w:r>
        <w:rPr>
          <w:rFonts w:ascii="Book Antiqua" w:hAnsi="Book Antiqua" w:cs="Book Antiqua"/>
          <w:sz w:val="24"/>
          <w:szCs w:val="24"/>
        </w:rPr>
        <w:t>6</w:t>
      </w:r>
      <w:r w:rsidRPr="004A6346">
        <w:rPr>
          <w:rFonts w:ascii="Book Antiqua" w:hAnsi="Book Antiqua" w:cs="Book Antiqua"/>
          <w:sz w:val="24"/>
          <w:szCs w:val="24"/>
        </w:rPr>
        <w:t xml:space="preserve">.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распоряжением Главы ВМО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МО.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2.1</w:t>
      </w:r>
      <w:r>
        <w:rPr>
          <w:rFonts w:ascii="Book Antiqua" w:hAnsi="Book Antiqua" w:cs="Book Antiqua"/>
          <w:sz w:val="24"/>
          <w:szCs w:val="24"/>
        </w:rPr>
        <w:t>7</w:t>
      </w:r>
      <w:r w:rsidRPr="004A6346">
        <w:rPr>
          <w:rFonts w:ascii="Book Antiqua" w:hAnsi="Book Antiqua" w:cs="Book Antiqua"/>
          <w:sz w:val="24"/>
          <w:szCs w:val="24"/>
        </w:rPr>
        <w:t xml:space="preserve">. Кадровыми службами (работниками) соответствующего органа местного самоуправления во внутригородском муниципальном образовании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ведется реестр муниципальных служащих. </w:t>
      </w:r>
    </w:p>
    <w:p w:rsidR="004E7D44" w:rsidRDefault="004E7D44" w:rsidP="00D841A6">
      <w:pPr>
        <w:pStyle w:val="NoSpacing"/>
        <w:ind w:firstLine="720"/>
        <w:rPr>
          <w:rFonts w:ascii="Book Antiqua" w:hAnsi="Book Antiqua" w:cs="Book Antiqua"/>
          <w:sz w:val="24"/>
          <w:szCs w:val="24"/>
        </w:rPr>
      </w:pPr>
      <w:r w:rsidRPr="004A6346">
        <w:rPr>
          <w:rFonts w:ascii="Book Antiqua" w:hAnsi="Book Antiqua" w:cs="Book Antiqua"/>
          <w:sz w:val="24"/>
          <w:szCs w:val="24"/>
        </w:rPr>
        <w:t>2.</w:t>
      </w:r>
      <w:r>
        <w:rPr>
          <w:rFonts w:ascii="Book Antiqua" w:hAnsi="Book Antiqua" w:cs="Book Antiqua"/>
          <w:sz w:val="24"/>
          <w:szCs w:val="24"/>
        </w:rPr>
        <w:t>18</w:t>
      </w:r>
      <w:r w:rsidRPr="004A6346">
        <w:rPr>
          <w:rFonts w:ascii="Book Antiqua" w:hAnsi="Book Antiqua" w:cs="Book Antiqua"/>
          <w:sz w:val="24"/>
          <w:szCs w:val="24"/>
        </w:rPr>
        <w:t xml:space="preserve">. Муниципальные должности и должности муниципальной службы во внутригородском муниципальном образовании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устанавливаются муниципальными правовыми актами в соответствии с утвержденным Реестром муниципальных должностей и должностей муниципальной службы в городе Севастополе. </w:t>
      </w:r>
    </w:p>
    <w:p w:rsidR="004E7D44" w:rsidRDefault="004E7D44" w:rsidP="00D841A6">
      <w:pPr>
        <w:pStyle w:val="NoSpacing"/>
        <w:ind w:firstLine="720"/>
        <w:rPr>
          <w:rFonts w:ascii="Book Antiqua" w:hAnsi="Book Antiqua" w:cs="Book Antiqua"/>
          <w:sz w:val="24"/>
          <w:szCs w:val="24"/>
        </w:rPr>
      </w:pPr>
    </w:p>
    <w:p w:rsidR="004E7D44" w:rsidRDefault="004E7D44" w:rsidP="00D841A6">
      <w:pPr>
        <w:pStyle w:val="NoSpacing"/>
        <w:ind w:firstLine="720"/>
        <w:rPr>
          <w:rFonts w:ascii="Book Antiqua" w:hAnsi="Book Antiqua" w:cs="Book Antiqua"/>
          <w:sz w:val="24"/>
          <w:szCs w:val="24"/>
        </w:rPr>
      </w:pPr>
    </w:p>
    <w:p w:rsidR="004E7D44" w:rsidRDefault="004E7D44" w:rsidP="00012052">
      <w:pPr>
        <w:pStyle w:val="NoSpacing"/>
        <w:ind w:firstLine="720"/>
        <w:jc w:val="center"/>
        <w:outlineLvl w:val="0"/>
        <w:rPr>
          <w:rFonts w:ascii="Book Antiqua" w:hAnsi="Book Antiqua" w:cs="Book Antiqua"/>
          <w:sz w:val="24"/>
          <w:szCs w:val="24"/>
        </w:rPr>
      </w:pPr>
      <w:r w:rsidRPr="00F43D83">
        <w:rPr>
          <w:rFonts w:ascii="Book Antiqua" w:hAnsi="Book Antiqua" w:cs="Book Antiqua"/>
          <w:b/>
          <w:bCs/>
          <w:sz w:val="24"/>
          <w:szCs w:val="24"/>
        </w:rPr>
        <w:t>Глава III. ПРОХОЖДЕНИЕ МУНИЦИПАЛЬНОЙ СЛУЖБЫ.</w:t>
      </w:r>
    </w:p>
    <w:p w:rsidR="004E7D44" w:rsidRDefault="004E7D44" w:rsidP="00F43D83">
      <w:pPr>
        <w:pStyle w:val="NoSpacing"/>
        <w:ind w:firstLine="720"/>
        <w:rPr>
          <w:rFonts w:ascii="Book Antiqua" w:hAnsi="Book Antiqua" w:cs="Book Antiqua"/>
          <w:sz w:val="24"/>
          <w:szCs w:val="24"/>
        </w:rPr>
      </w:pP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 3.1. Комплектование кадров муниципальной службы производится преимущественно путем назначения на должность муниципальной службы лиц, включенных в резерв кадров муниципальных служащих.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3.2. При наличии вакантной должности муниципальной службы в течение трех месяцев и отсутствии резерва муниципальных служащих для ее замещения, назначения на должность муниципальной службы, может производиться на конкурсной основе.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3.3. Главные должности муниципальной службы (помощники (советники) Главы ВМО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МО, являются должностями, связанными непосредственно с обеспечением деятельности соответственно выборного лица и должностных лиц, назначаемых представительным органом местного самоуправления. Назначение указанных лиц на должность осуществляется Главой внутригородского муниципального образования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по результатам собеседования. Срок трудового договора с указанными лицами не может превышать срока полномочий соответствующего выборного или назначаемого представительным органом должностного лица.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3.4. Гражданину, впервые принятому на должность муниципальной службы, может устанавливаться испытательный срок до трех месяцев, но не менее одного месяца.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3.5. При прохождении муниципальной службы муниципальному служащему предоставляются гарантии, предусмотренные федеральным законодательством, законодательством города Севастополя о муниципальной службе.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3.6. При прохождении муниципальной службы муниципальному служащему присваиваются классные чины муниципальной службы в соответствии с законодательством Российской Федерации, законодательством города Севастополя.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3.7. Основные права муниципального служащего. Муниципальный служащий имеет право на: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 обеспечение организационно-технических условий, необходимых для исполнения должностных обязанностей;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6) участие по своей инициативе в конкурсе на замещение вакантной должности муниципальной службы;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7) повышение квалификации в соответствии с муниципальным правовым актом за счет средств местного бюджета;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8) защиту своих персональных данных;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12) пенсионное обеспечение в соответствии с законодательством Российской Федерации.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3.8. Основные обязанности муниципального служащего: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внутригородского муниципального образования и иные муниципальные правовые акты и обеспечивать их исполнение;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 исполнять должностные обязанности в соответствии с должностной инструкцией;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4) соблюдать установленные в соответствующем органе местного самоуправления правила внутреннего трудового распорядка, должностную инструкцию, порядок работы со служебной информацией;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5) поддерживать уровень квалификации, необходимый для надлежащего исполнения должностных обязанностей;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7) беречь государственное и муниципальное имущество, в том числе предоставленное ему для исполнения должностных обязанностей;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10) соблюдать ограничения, выполнять обязательства, не нарушать запреты, которые установлены Федеральным законом и другими федеральными законами;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3.9. Исполнение обязанностей муниципального служащего. Гражданин, замещающий должность муниципальной службы, обязан выполнять обязанности муниципального служащего и соблюдать ограничения и запреты, связанные с муниципальной службой в соответствии с федеральным законодательством. Муниципальный служащий несет предусмотренную действующим законодательством ответственность за действия или бездействия, ведущие к нарушению прав и законных интересов граждан. За неисполнение или ненадлежащее исполнение муниципальным служащим по его вине возложенных на него служебных обязанностей (дисциплинарный проступок) на муниципального служащего могут налагаться дисциплинарные взыскания в соответствии с трудовым законодательством Российской Федерации.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3.10. Прохождение муниципальной службы отражается в личном деле муниципального служащего. Личное дело муниципального служащего ведется кадровой службой, в порядке, установленном для ведения личного дела государственного гражданского служащего.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3.11. В стаж муниципальной службы муниципального служащего включаются периоды работы (службы) в соответствии с законодательством города Севастополя. Включение в стаж муниципальной службы иных периодов трудовой деятельности осуществляется в соответствии с действующим законодательством.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3.12.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3.13.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3.14.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в порядке, определяемом законодательством о муниципальной службе, муниципальными правовыми актами внутригородского муниципального образования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муниципальный округ. </w:t>
      </w:r>
    </w:p>
    <w:p w:rsidR="004E7D44" w:rsidRDefault="004E7D44" w:rsidP="00F43D83">
      <w:pPr>
        <w:pStyle w:val="NoSpacing"/>
        <w:ind w:firstLine="720"/>
        <w:rPr>
          <w:rFonts w:ascii="Book Antiqua" w:hAnsi="Book Antiqua" w:cs="Book Antiqua"/>
          <w:sz w:val="24"/>
          <w:szCs w:val="24"/>
        </w:rPr>
      </w:pPr>
    </w:p>
    <w:p w:rsidR="004E7D44" w:rsidRDefault="004E7D44" w:rsidP="00F43D83">
      <w:pPr>
        <w:pStyle w:val="NoSpacing"/>
        <w:ind w:firstLine="720"/>
        <w:rPr>
          <w:rFonts w:ascii="Book Antiqua" w:hAnsi="Book Antiqua" w:cs="Book Antiqua"/>
          <w:sz w:val="24"/>
          <w:szCs w:val="24"/>
        </w:rPr>
      </w:pPr>
    </w:p>
    <w:p w:rsidR="004E7D44" w:rsidRDefault="004E7D44" w:rsidP="00012052">
      <w:pPr>
        <w:pStyle w:val="NoSpacing"/>
        <w:ind w:firstLine="720"/>
        <w:jc w:val="center"/>
        <w:outlineLvl w:val="0"/>
        <w:rPr>
          <w:rFonts w:ascii="Book Antiqua" w:hAnsi="Book Antiqua" w:cs="Book Antiqua"/>
          <w:sz w:val="24"/>
          <w:szCs w:val="24"/>
        </w:rPr>
      </w:pPr>
      <w:r w:rsidRPr="00F43D83">
        <w:rPr>
          <w:rFonts w:ascii="Book Antiqua" w:hAnsi="Book Antiqua" w:cs="Book Antiqua"/>
          <w:b/>
          <w:bCs/>
          <w:sz w:val="24"/>
          <w:szCs w:val="24"/>
        </w:rPr>
        <w:t>Глава IV. ПООЩРЕНИЕ МУНИЦИПАЛЬНЫХ СЛУЖАЩИХ.</w:t>
      </w:r>
    </w:p>
    <w:p w:rsidR="004E7D44" w:rsidRDefault="004E7D44" w:rsidP="00F43D83">
      <w:pPr>
        <w:pStyle w:val="NoSpacing"/>
        <w:ind w:firstLine="720"/>
        <w:rPr>
          <w:rFonts w:ascii="Book Antiqua" w:hAnsi="Book Antiqua" w:cs="Book Antiqua"/>
          <w:sz w:val="24"/>
          <w:szCs w:val="24"/>
        </w:rPr>
      </w:pP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 4.1.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 объявление благодарности;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 выплата единовременного денежного поощрения;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 награждение ценным подарком;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4) награждение почетной грамотой или иными видами наград, установленными органами местного самоуправления;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5) иные виды поощрения, установленные муниципальными правовыми актами Совета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муниципального округа в соответствии с федеральными законами и законами города Севастополя.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4.2. Порядок и условия применения поощрений производится в соответствии с законодательством о муниципальной службе и правовыми актами Совета </w:t>
      </w:r>
      <w:r>
        <w:rPr>
          <w:rFonts w:ascii="Book Antiqua" w:hAnsi="Book Antiqua" w:cs="Book Antiqua"/>
          <w:sz w:val="24"/>
          <w:szCs w:val="24"/>
        </w:rPr>
        <w:t xml:space="preserve">Качинский </w:t>
      </w:r>
      <w:r w:rsidRPr="004A6346">
        <w:rPr>
          <w:rFonts w:ascii="Book Antiqua" w:hAnsi="Book Antiqua" w:cs="Book Antiqua"/>
          <w:sz w:val="24"/>
          <w:szCs w:val="24"/>
        </w:rPr>
        <w:t xml:space="preserve">муниципального округа. Запись о поощрении вносится в трудовую книжку и личное дело муниципального служащего. </w:t>
      </w:r>
    </w:p>
    <w:p w:rsidR="004E7D44" w:rsidRDefault="004E7D44" w:rsidP="00F43D83">
      <w:pPr>
        <w:pStyle w:val="NoSpacing"/>
        <w:ind w:firstLine="720"/>
        <w:rPr>
          <w:rFonts w:ascii="Book Antiqua" w:hAnsi="Book Antiqua" w:cs="Book Antiqua"/>
          <w:sz w:val="24"/>
          <w:szCs w:val="24"/>
        </w:rPr>
      </w:pPr>
    </w:p>
    <w:p w:rsidR="004E7D44" w:rsidRDefault="004E7D44" w:rsidP="00F43D83">
      <w:pPr>
        <w:pStyle w:val="NoSpacing"/>
        <w:ind w:firstLine="720"/>
        <w:rPr>
          <w:rFonts w:ascii="Book Antiqua" w:hAnsi="Book Antiqua" w:cs="Book Antiqua"/>
          <w:sz w:val="24"/>
          <w:szCs w:val="24"/>
        </w:rPr>
      </w:pPr>
    </w:p>
    <w:p w:rsidR="004E7D44" w:rsidRDefault="004E7D44" w:rsidP="00F61EB8">
      <w:pPr>
        <w:pStyle w:val="NoSpacing"/>
        <w:ind w:firstLine="720"/>
        <w:jc w:val="center"/>
        <w:rPr>
          <w:rFonts w:ascii="Book Antiqua" w:hAnsi="Book Antiqua" w:cs="Book Antiqua"/>
          <w:b/>
          <w:bCs/>
          <w:sz w:val="24"/>
          <w:szCs w:val="24"/>
        </w:rPr>
      </w:pPr>
      <w:r w:rsidRPr="00F61EB8">
        <w:rPr>
          <w:rFonts w:ascii="Book Antiqua" w:hAnsi="Book Antiqua" w:cs="Book Antiqua"/>
          <w:b/>
          <w:bCs/>
          <w:sz w:val="24"/>
          <w:szCs w:val="24"/>
        </w:rPr>
        <w:t>Глава V. ДИСЦИПЛИНАРНАЯ ОТВЕТСВЕННОСТЬ МУНИЦИПАЛЬНЫХ СЛУЖАЩИХ.</w:t>
      </w:r>
    </w:p>
    <w:p w:rsidR="004E7D44" w:rsidRPr="00F61EB8" w:rsidRDefault="004E7D44" w:rsidP="00F61EB8">
      <w:pPr>
        <w:pStyle w:val="NoSpacing"/>
        <w:ind w:firstLine="720"/>
        <w:jc w:val="center"/>
        <w:rPr>
          <w:rFonts w:ascii="Book Antiqua" w:hAnsi="Book Antiqua" w:cs="Book Antiqua"/>
          <w:b/>
          <w:bCs/>
          <w:sz w:val="24"/>
          <w:szCs w:val="24"/>
        </w:rPr>
      </w:pP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5.1. Дисциплинарная ответственность муниципального служащего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 - замечание; - выговор; - увольнение с муниципальной службы по соответствующим основаниям.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 Порядок применения и снятия дисциплинарных взысканий определяется трудовым законодательством.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5.2. Основания и порядок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определяется законодательством о муниципальной службе города Севастополя. </w:t>
      </w:r>
    </w:p>
    <w:p w:rsidR="004E7D44" w:rsidRDefault="004E7D44" w:rsidP="00F43D83">
      <w:pPr>
        <w:pStyle w:val="NoSpacing"/>
        <w:ind w:firstLine="720"/>
        <w:rPr>
          <w:rFonts w:ascii="Book Antiqua" w:hAnsi="Book Antiqua" w:cs="Book Antiqua"/>
          <w:sz w:val="24"/>
          <w:szCs w:val="24"/>
        </w:rPr>
      </w:pPr>
    </w:p>
    <w:p w:rsidR="004E7D44" w:rsidRDefault="004E7D44" w:rsidP="00F43D83">
      <w:pPr>
        <w:pStyle w:val="NoSpacing"/>
        <w:ind w:firstLine="720"/>
        <w:rPr>
          <w:rFonts w:ascii="Book Antiqua" w:hAnsi="Book Antiqua" w:cs="Book Antiqua"/>
          <w:sz w:val="24"/>
          <w:szCs w:val="24"/>
        </w:rPr>
      </w:pPr>
    </w:p>
    <w:p w:rsidR="004E7D44" w:rsidRPr="00E61C3E" w:rsidRDefault="004E7D44" w:rsidP="00012052">
      <w:pPr>
        <w:pStyle w:val="NoSpacing"/>
        <w:ind w:firstLine="720"/>
        <w:jc w:val="center"/>
        <w:outlineLvl w:val="0"/>
        <w:rPr>
          <w:rFonts w:ascii="Book Antiqua" w:hAnsi="Book Antiqua" w:cs="Book Antiqua"/>
          <w:b/>
          <w:bCs/>
          <w:sz w:val="24"/>
          <w:szCs w:val="24"/>
        </w:rPr>
      </w:pPr>
      <w:r w:rsidRPr="00E61C3E">
        <w:rPr>
          <w:rFonts w:ascii="Book Antiqua" w:hAnsi="Book Antiqua" w:cs="Book Antiqua"/>
          <w:b/>
          <w:bCs/>
          <w:sz w:val="24"/>
          <w:szCs w:val="24"/>
        </w:rPr>
        <w:t>Глава VI. ПРЕКРАЩЕНИЕ МУНИЦИПАЛЬНОЙ СЛУЖБЫ.</w:t>
      </w:r>
    </w:p>
    <w:p w:rsidR="004E7D44" w:rsidRDefault="004E7D44" w:rsidP="00F43D83">
      <w:pPr>
        <w:pStyle w:val="NoSpacing"/>
        <w:ind w:firstLine="720"/>
        <w:rPr>
          <w:rFonts w:ascii="Book Antiqua" w:hAnsi="Book Antiqua" w:cs="Book Antiqua"/>
          <w:sz w:val="24"/>
          <w:szCs w:val="24"/>
        </w:rPr>
      </w:pP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 6.1.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также может быть расторгнут по инициативе представителя нанимателя (работодателя) в случае: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1) достижения предельного возраста, установленного для замещения должности муниципальной службы;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3)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4) применения административного наказания в виде дисквалификации.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6.2. Выход на пенсию муниципального служащего осуществляется в порядке, установленном федеральным законом.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Севастополя.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6.3. Определение размера государственной пенсии муниципального служащего осуществляется в соответствии с установленным законом города Севастополя соотношением должностей муниципальной службы и должностей государственной гражданской службы города Севастополя.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города Севастополя по соответствующей должности государственной гражданской службы города Севастополя.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6.4. Муниципальные служащие, замещавшие должности муниципальной службы в органах местного самоуправления, муниципальных органах в городе Севастополе, имеют право на получение пенсии за выслугу лет в соответствии с законом города Севастополя. </w:t>
      </w: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6.5.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rsidR="004E7D44" w:rsidRDefault="004E7D44" w:rsidP="00F43D83">
      <w:pPr>
        <w:pStyle w:val="NoSpacing"/>
        <w:ind w:firstLine="720"/>
        <w:rPr>
          <w:rFonts w:ascii="Book Antiqua" w:hAnsi="Book Antiqua" w:cs="Book Antiqua"/>
          <w:sz w:val="24"/>
          <w:szCs w:val="24"/>
        </w:rPr>
      </w:pPr>
    </w:p>
    <w:p w:rsidR="004E7D44" w:rsidRDefault="004E7D44" w:rsidP="00F43D83">
      <w:pPr>
        <w:pStyle w:val="NoSpacing"/>
        <w:ind w:firstLine="720"/>
        <w:rPr>
          <w:rFonts w:ascii="Book Antiqua" w:hAnsi="Book Antiqua" w:cs="Book Antiqua"/>
          <w:sz w:val="24"/>
          <w:szCs w:val="24"/>
        </w:rPr>
      </w:pPr>
    </w:p>
    <w:p w:rsidR="004E7D44" w:rsidRPr="004D6700" w:rsidRDefault="004E7D44" w:rsidP="00012052">
      <w:pPr>
        <w:pStyle w:val="NoSpacing"/>
        <w:ind w:firstLine="720"/>
        <w:jc w:val="center"/>
        <w:outlineLvl w:val="0"/>
        <w:rPr>
          <w:rFonts w:ascii="Book Antiqua" w:hAnsi="Book Antiqua" w:cs="Book Antiqua"/>
          <w:b/>
          <w:bCs/>
          <w:sz w:val="24"/>
          <w:szCs w:val="24"/>
        </w:rPr>
      </w:pPr>
      <w:r w:rsidRPr="004D6700">
        <w:rPr>
          <w:rFonts w:ascii="Book Antiqua" w:hAnsi="Book Antiqua" w:cs="Book Antiqua"/>
          <w:b/>
          <w:bCs/>
          <w:sz w:val="24"/>
          <w:szCs w:val="24"/>
        </w:rPr>
        <w:t>Глава VII. ПЕРЕХОДНЫЕ И ЗАКЛЮЧИТЕЛЬНЫЕ ПОЛОЖЕНИЯ.</w:t>
      </w:r>
    </w:p>
    <w:p w:rsidR="004E7D44" w:rsidRDefault="004E7D44" w:rsidP="00F43D83">
      <w:pPr>
        <w:pStyle w:val="NoSpacing"/>
        <w:ind w:firstLine="720"/>
        <w:rPr>
          <w:rFonts w:ascii="Book Antiqua" w:hAnsi="Book Antiqua" w:cs="Book Antiqua"/>
          <w:sz w:val="24"/>
          <w:szCs w:val="24"/>
        </w:rPr>
      </w:pPr>
    </w:p>
    <w:p w:rsidR="004E7D44"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 xml:space="preserve">7.1. Лица, замещавшие должности в органах местного самоуправления, действующих на день принятия в Российскую Федерацию Республики Крым и образования в составе Российской Федерации новых субъектов, территории которых отнесены к территориям внутригородских муниципальных образований города Севастополя, и имеющие удостоверения о повышении квалификации, подтверждающие знания законодательства Российской Федерации, имеют преимущественное право на поступление на муниципальную службу в органы местного самоуправления во внутригородском муниципальном образовании </w:t>
      </w:r>
      <w:r>
        <w:rPr>
          <w:rFonts w:ascii="Book Antiqua" w:hAnsi="Book Antiqua" w:cs="Book Antiqua"/>
          <w:sz w:val="24"/>
          <w:szCs w:val="24"/>
        </w:rPr>
        <w:t>Качинский</w:t>
      </w:r>
      <w:r w:rsidRPr="004A6346">
        <w:rPr>
          <w:rFonts w:ascii="Book Antiqua" w:hAnsi="Book Antiqua" w:cs="Book Antiqua"/>
          <w:sz w:val="24"/>
          <w:szCs w:val="24"/>
        </w:rPr>
        <w:t xml:space="preserve"> муниципальный округ. В случае приема на работу указанных лиц, испытательный срок может не применяться. </w:t>
      </w:r>
    </w:p>
    <w:p w:rsidR="004E7D44" w:rsidRPr="004A6346" w:rsidRDefault="004E7D44" w:rsidP="00F43D83">
      <w:pPr>
        <w:pStyle w:val="NoSpacing"/>
        <w:ind w:firstLine="720"/>
        <w:rPr>
          <w:rFonts w:ascii="Book Antiqua" w:hAnsi="Book Antiqua" w:cs="Book Antiqua"/>
          <w:sz w:val="24"/>
          <w:szCs w:val="24"/>
        </w:rPr>
      </w:pPr>
      <w:r w:rsidRPr="004A6346">
        <w:rPr>
          <w:rFonts w:ascii="Book Antiqua" w:hAnsi="Book Antiqua" w:cs="Book Antiqua"/>
          <w:sz w:val="24"/>
          <w:szCs w:val="24"/>
        </w:rPr>
        <w:t>7.2. Документы, подтверждающие знания, предусмотренные п. 2.8 настоящего Положения является удостоверение о повышении квалификации, выданного Федеральным государственным бюджетным образовательным учреждением высшего профессионального образования «Российская академия народного хозяйства и государственной службы при Президенте Российской Федерации». В случаях, предусмотренных настоящей Главой, при отсутствии удостоверений о повышении квалификации, выданного Федеральным государственным бюджетным образовательным учреждением высшего профессионального образования «Российская академия народного хозяйства и государственной службы при Президенте Российской Федерации», подтверждающие знания законодательства Российской Федерации, проверка знаний осуществляется работодателем или уполномоченным лицом в порядке индивидуального собеседования.</w:t>
      </w:r>
    </w:p>
    <w:p w:rsidR="004E7D44" w:rsidRDefault="004E7D44" w:rsidP="00D841A6">
      <w:pPr>
        <w:pStyle w:val="NoSpacing"/>
        <w:ind w:firstLine="720"/>
        <w:rPr>
          <w:rFonts w:ascii="Book Antiqua" w:hAnsi="Book Antiqua" w:cs="Book Antiqua"/>
          <w:sz w:val="24"/>
          <w:szCs w:val="24"/>
        </w:rPr>
      </w:pPr>
    </w:p>
    <w:p w:rsidR="004E7D44" w:rsidRDefault="004E7D44" w:rsidP="00D841A6">
      <w:pPr>
        <w:pStyle w:val="NoSpacing"/>
        <w:ind w:firstLine="720"/>
        <w:rPr>
          <w:rFonts w:ascii="Book Antiqua" w:hAnsi="Book Antiqua" w:cs="Book Antiqua"/>
          <w:sz w:val="24"/>
          <w:szCs w:val="24"/>
        </w:rPr>
      </w:pPr>
    </w:p>
    <w:p w:rsidR="004E7D44" w:rsidRDefault="004E7D44" w:rsidP="00D841A6">
      <w:pPr>
        <w:pStyle w:val="NoSpacing"/>
        <w:ind w:firstLine="720"/>
        <w:rPr>
          <w:rFonts w:ascii="Book Antiqua" w:hAnsi="Book Antiqua" w:cs="Book Antiqua"/>
          <w:sz w:val="24"/>
          <w:szCs w:val="24"/>
        </w:rPr>
      </w:pPr>
    </w:p>
    <w:p w:rsidR="004E7D44" w:rsidRDefault="004E7D44" w:rsidP="00D841A6">
      <w:pPr>
        <w:pStyle w:val="NoSpacing"/>
        <w:ind w:firstLine="720"/>
        <w:rPr>
          <w:rFonts w:ascii="Book Antiqua" w:hAnsi="Book Antiqua" w:cs="Book Antiqua"/>
          <w:sz w:val="24"/>
          <w:szCs w:val="24"/>
        </w:rPr>
      </w:pPr>
    </w:p>
    <w:p w:rsidR="004E7D44" w:rsidRDefault="004E7D44" w:rsidP="00D841A6">
      <w:pPr>
        <w:pStyle w:val="NoSpacing"/>
        <w:ind w:firstLine="720"/>
        <w:rPr>
          <w:rFonts w:ascii="Book Antiqua" w:hAnsi="Book Antiqua" w:cs="Book Antiqua"/>
          <w:sz w:val="24"/>
          <w:szCs w:val="24"/>
        </w:rPr>
      </w:pPr>
    </w:p>
    <w:tbl>
      <w:tblPr>
        <w:tblW w:w="9804" w:type="dxa"/>
        <w:tblInd w:w="-106" w:type="dxa"/>
        <w:tblBorders>
          <w:insideH w:val="single" w:sz="4" w:space="0" w:color="000000"/>
        </w:tblBorders>
        <w:tblLook w:val="00A0"/>
      </w:tblPr>
      <w:tblGrid>
        <w:gridCol w:w="5495"/>
        <w:gridCol w:w="2410"/>
        <w:gridCol w:w="1899"/>
      </w:tblGrid>
      <w:tr w:rsidR="004E7D44" w:rsidRPr="00CE0C63">
        <w:tc>
          <w:tcPr>
            <w:tcW w:w="5495" w:type="dxa"/>
            <w:vAlign w:val="center"/>
          </w:tcPr>
          <w:p w:rsidR="004E7D44" w:rsidRPr="00CE0C63" w:rsidRDefault="004E7D44" w:rsidP="005B3197">
            <w:pPr>
              <w:autoSpaceDE w:val="0"/>
              <w:autoSpaceDN w:val="0"/>
              <w:adjustRightInd w:val="0"/>
              <w:ind w:firstLine="0"/>
              <w:jc w:val="left"/>
              <w:rPr>
                <w:rFonts w:ascii="Book Antiqua" w:hAnsi="Book Antiqua" w:cs="Book Antiqua"/>
                <w:color w:val="000000"/>
                <w:sz w:val="28"/>
                <w:szCs w:val="28"/>
              </w:rPr>
            </w:pPr>
            <w:r w:rsidRPr="00CE0C63">
              <w:rPr>
                <w:rFonts w:ascii="Book Antiqua" w:hAnsi="Book Antiqua" w:cs="Book Antiqua"/>
                <w:b/>
                <w:bCs/>
                <w:i/>
                <w:iCs/>
                <w:color w:val="00000A"/>
                <w:sz w:val="24"/>
                <w:szCs w:val="24"/>
              </w:rPr>
              <w:t>Глава ВМО Качинский МО,</w:t>
            </w:r>
            <w:r>
              <w:rPr>
                <w:rFonts w:ascii="Book Antiqua" w:hAnsi="Book Antiqua" w:cs="Book Antiqua"/>
                <w:b/>
                <w:bCs/>
                <w:i/>
                <w:iCs/>
                <w:color w:val="00000A"/>
                <w:sz w:val="24"/>
                <w:szCs w:val="24"/>
              </w:rPr>
              <w:t xml:space="preserve"> </w:t>
            </w:r>
            <w:r w:rsidRPr="00CE0C63">
              <w:rPr>
                <w:rFonts w:ascii="Book Antiqua" w:hAnsi="Book Antiqua" w:cs="Book Antiqua"/>
                <w:b/>
                <w:bCs/>
                <w:i/>
                <w:iCs/>
                <w:color w:val="000000"/>
                <w:sz w:val="24"/>
                <w:szCs w:val="24"/>
              </w:rPr>
              <w:t>исполняющий полномочия председателя Совета, Глава местной администрации</w:t>
            </w:r>
          </w:p>
        </w:tc>
        <w:tc>
          <w:tcPr>
            <w:tcW w:w="2410" w:type="dxa"/>
            <w:vAlign w:val="center"/>
          </w:tcPr>
          <w:p w:rsidR="004E7D44" w:rsidRPr="00CE0C63" w:rsidRDefault="004E7D44" w:rsidP="007F6A60">
            <w:pPr>
              <w:widowControl w:val="0"/>
              <w:spacing w:line="100" w:lineRule="atLeast"/>
              <w:jc w:val="center"/>
              <w:rPr>
                <w:rFonts w:ascii="Book Antiqua" w:hAnsi="Book Antiqua" w:cs="Book Antiqua"/>
                <w:color w:val="000000"/>
                <w:sz w:val="28"/>
                <w:szCs w:val="28"/>
              </w:rPr>
            </w:pPr>
          </w:p>
        </w:tc>
        <w:tc>
          <w:tcPr>
            <w:tcW w:w="1899" w:type="dxa"/>
            <w:vAlign w:val="center"/>
          </w:tcPr>
          <w:p w:rsidR="004E7D44" w:rsidRPr="00CE0C63" w:rsidRDefault="004E7D44" w:rsidP="007F6A60">
            <w:pPr>
              <w:widowControl w:val="0"/>
              <w:spacing w:line="100" w:lineRule="atLeast"/>
              <w:ind w:firstLine="33"/>
              <w:jc w:val="left"/>
              <w:rPr>
                <w:rFonts w:ascii="Book Antiqua" w:hAnsi="Book Antiqua" w:cs="Book Antiqua"/>
                <w:color w:val="000000"/>
                <w:sz w:val="28"/>
                <w:szCs w:val="28"/>
              </w:rPr>
            </w:pPr>
            <w:r w:rsidRPr="00CE0C63">
              <w:rPr>
                <w:rFonts w:ascii="Book Antiqua" w:hAnsi="Book Antiqua" w:cs="Book Antiqua"/>
                <w:b/>
                <w:bCs/>
                <w:i/>
                <w:iCs/>
                <w:color w:val="000000"/>
                <w:sz w:val="26"/>
                <w:szCs w:val="26"/>
              </w:rPr>
              <w:t>Н.М. Герасим</w:t>
            </w:r>
          </w:p>
        </w:tc>
      </w:tr>
    </w:tbl>
    <w:p w:rsidR="004E7D44" w:rsidRDefault="004E7D44">
      <w:pPr>
        <w:rPr>
          <w:rFonts w:ascii="Book Antiqua" w:hAnsi="Book Antiqua" w:cs="Book Antiqua"/>
          <w:sz w:val="24"/>
          <w:szCs w:val="24"/>
        </w:rPr>
      </w:pPr>
      <w:r>
        <w:rPr>
          <w:rFonts w:ascii="Book Antiqua" w:hAnsi="Book Antiqua" w:cs="Book Antiqua"/>
          <w:sz w:val="24"/>
          <w:szCs w:val="24"/>
        </w:rPr>
        <w:br w:type="page"/>
      </w:r>
    </w:p>
    <w:p w:rsidR="004E7D44" w:rsidRDefault="004E7D44" w:rsidP="00670F56">
      <w:pPr>
        <w:pStyle w:val="NoSpacing"/>
        <w:rPr>
          <w:rFonts w:ascii="Book Antiqua" w:hAnsi="Book Antiqua" w:cs="Book Antiqua"/>
          <w:sz w:val="24"/>
          <w:szCs w:val="24"/>
        </w:rPr>
      </w:pPr>
    </w:p>
    <w:p w:rsidR="004E7D44" w:rsidRPr="002F54AA" w:rsidRDefault="004E7D44" w:rsidP="00036F95">
      <w:pPr>
        <w:pStyle w:val="NoSpacing"/>
        <w:tabs>
          <w:tab w:val="left" w:pos="5812"/>
        </w:tabs>
        <w:jc w:val="left"/>
        <w:rPr>
          <w:rFonts w:ascii="Book Antiqua" w:hAnsi="Book Antiqua" w:cs="Book Antiqua"/>
          <w:b/>
          <w:bCs/>
          <w:i/>
          <w:iCs/>
          <w:sz w:val="20"/>
          <w:szCs w:val="20"/>
        </w:rPr>
      </w:pPr>
      <w:r>
        <w:rPr>
          <w:rFonts w:ascii="Book Antiqua" w:hAnsi="Book Antiqua" w:cs="Book Antiqua"/>
          <w:b/>
          <w:bCs/>
          <w:i/>
          <w:iCs/>
          <w:sz w:val="20"/>
          <w:szCs w:val="20"/>
        </w:rPr>
        <w:tab/>
      </w:r>
      <w:r w:rsidRPr="002F54AA">
        <w:rPr>
          <w:rFonts w:ascii="Book Antiqua" w:hAnsi="Book Antiqua" w:cs="Book Antiqua"/>
          <w:b/>
          <w:bCs/>
          <w:i/>
          <w:iCs/>
          <w:sz w:val="20"/>
          <w:szCs w:val="20"/>
        </w:rPr>
        <w:t xml:space="preserve">Приложение к Положению о порядке </w:t>
      </w:r>
    </w:p>
    <w:p w:rsidR="004E7D44" w:rsidRPr="002F54AA" w:rsidRDefault="004E7D44" w:rsidP="00036F95">
      <w:pPr>
        <w:pStyle w:val="NoSpacing"/>
        <w:tabs>
          <w:tab w:val="left" w:pos="5812"/>
        </w:tabs>
        <w:jc w:val="left"/>
        <w:rPr>
          <w:rFonts w:ascii="Book Antiqua" w:hAnsi="Book Antiqua" w:cs="Book Antiqua"/>
          <w:b/>
          <w:bCs/>
          <w:i/>
          <w:iCs/>
          <w:sz w:val="20"/>
          <w:szCs w:val="20"/>
        </w:rPr>
      </w:pPr>
      <w:r w:rsidRPr="002F54AA">
        <w:rPr>
          <w:rFonts w:ascii="Book Antiqua" w:hAnsi="Book Antiqua" w:cs="Book Antiqua"/>
          <w:b/>
          <w:bCs/>
          <w:i/>
          <w:iCs/>
          <w:sz w:val="20"/>
          <w:szCs w:val="20"/>
        </w:rPr>
        <w:tab/>
        <w:t>прохождения муниципальной службы</w:t>
      </w:r>
    </w:p>
    <w:p w:rsidR="004E7D44" w:rsidRPr="002F54AA" w:rsidRDefault="004E7D44" w:rsidP="00036F95">
      <w:pPr>
        <w:pStyle w:val="NoSpacing"/>
        <w:tabs>
          <w:tab w:val="left" w:pos="5812"/>
        </w:tabs>
        <w:jc w:val="left"/>
        <w:rPr>
          <w:rFonts w:ascii="Book Antiqua" w:hAnsi="Book Antiqua" w:cs="Book Antiqua"/>
          <w:b/>
          <w:bCs/>
          <w:i/>
          <w:iCs/>
          <w:sz w:val="20"/>
          <w:szCs w:val="20"/>
        </w:rPr>
      </w:pPr>
      <w:r w:rsidRPr="002F54AA">
        <w:rPr>
          <w:rFonts w:ascii="Book Antiqua" w:hAnsi="Book Antiqua" w:cs="Book Antiqua"/>
          <w:b/>
          <w:bCs/>
          <w:i/>
          <w:iCs/>
          <w:sz w:val="20"/>
          <w:szCs w:val="20"/>
        </w:rPr>
        <w:tab/>
        <w:t xml:space="preserve"> в органах местного самоуправления </w:t>
      </w:r>
    </w:p>
    <w:p w:rsidR="004E7D44" w:rsidRPr="002F54AA" w:rsidRDefault="004E7D44" w:rsidP="00036F95">
      <w:pPr>
        <w:pStyle w:val="NoSpacing"/>
        <w:tabs>
          <w:tab w:val="left" w:pos="5812"/>
        </w:tabs>
        <w:jc w:val="left"/>
        <w:rPr>
          <w:rFonts w:ascii="Book Antiqua" w:hAnsi="Book Antiqua" w:cs="Book Antiqua"/>
          <w:b/>
          <w:bCs/>
          <w:i/>
          <w:iCs/>
          <w:sz w:val="20"/>
          <w:szCs w:val="20"/>
        </w:rPr>
      </w:pPr>
      <w:r w:rsidRPr="002F54AA">
        <w:rPr>
          <w:rFonts w:ascii="Book Antiqua" w:hAnsi="Book Antiqua" w:cs="Book Antiqua"/>
          <w:b/>
          <w:bCs/>
          <w:i/>
          <w:iCs/>
          <w:sz w:val="20"/>
          <w:szCs w:val="20"/>
        </w:rPr>
        <w:tab/>
        <w:t>во внутригородском муниципальном</w:t>
      </w:r>
    </w:p>
    <w:p w:rsidR="004E7D44" w:rsidRPr="002F54AA" w:rsidRDefault="004E7D44" w:rsidP="00036F95">
      <w:pPr>
        <w:pStyle w:val="NoSpacing"/>
        <w:tabs>
          <w:tab w:val="left" w:pos="5812"/>
        </w:tabs>
        <w:jc w:val="left"/>
        <w:rPr>
          <w:rFonts w:ascii="Book Antiqua" w:hAnsi="Book Antiqua" w:cs="Book Antiqua"/>
          <w:b/>
          <w:bCs/>
          <w:i/>
          <w:iCs/>
          <w:sz w:val="20"/>
          <w:szCs w:val="20"/>
        </w:rPr>
      </w:pPr>
      <w:r w:rsidRPr="002F54AA">
        <w:rPr>
          <w:rFonts w:ascii="Book Antiqua" w:hAnsi="Book Antiqua" w:cs="Book Antiqua"/>
          <w:b/>
          <w:bCs/>
          <w:i/>
          <w:iCs/>
          <w:sz w:val="20"/>
          <w:szCs w:val="20"/>
        </w:rPr>
        <w:tab/>
        <w:t>образовании</w:t>
      </w:r>
      <w:r>
        <w:rPr>
          <w:rFonts w:ascii="Book Antiqua" w:hAnsi="Book Antiqua" w:cs="Book Antiqua"/>
          <w:b/>
          <w:bCs/>
          <w:i/>
          <w:iCs/>
          <w:sz w:val="20"/>
          <w:szCs w:val="20"/>
        </w:rPr>
        <w:t xml:space="preserve"> Качинский</w:t>
      </w:r>
      <w:r>
        <w:rPr>
          <w:rFonts w:ascii="Book Antiqua" w:hAnsi="Book Antiqua" w:cs="Book Antiqua"/>
          <w:b/>
          <w:bCs/>
          <w:i/>
          <w:iCs/>
          <w:sz w:val="20"/>
          <w:szCs w:val="20"/>
        </w:rPr>
        <w:tab/>
      </w:r>
      <w:r w:rsidRPr="002F54AA">
        <w:rPr>
          <w:rFonts w:ascii="Book Antiqua" w:hAnsi="Book Antiqua" w:cs="Book Antiqua"/>
          <w:b/>
          <w:bCs/>
          <w:i/>
          <w:iCs/>
          <w:sz w:val="20"/>
          <w:szCs w:val="20"/>
        </w:rPr>
        <w:t>муниципальный округ</w:t>
      </w:r>
    </w:p>
    <w:p w:rsidR="004E7D44" w:rsidRDefault="004E7D44" w:rsidP="00670F56">
      <w:pPr>
        <w:pStyle w:val="NoSpacing"/>
        <w:rPr>
          <w:rFonts w:ascii="Book Antiqua" w:hAnsi="Book Antiqua" w:cs="Book Antiqua"/>
          <w:sz w:val="24"/>
          <w:szCs w:val="24"/>
        </w:rPr>
      </w:pPr>
    </w:p>
    <w:p w:rsidR="004E7D44" w:rsidRDefault="004E7D44" w:rsidP="00670F56">
      <w:pPr>
        <w:pStyle w:val="NoSpacing"/>
        <w:rPr>
          <w:rFonts w:ascii="Book Antiqua" w:hAnsi="Book Antiqua" w:cs="Book Antiqua"/>
          <w:sz w:val="24"/>
          <w:szCs w:val="24"/>
        </w:rPr>
      </w:pPr>
    </w:p>
    <w:p w:rsidR="004E7D44" w:rsidRDefault="004E7D44" w:rsidP="00670F56">
      <w:pPr>
        <w:pStyle w:val="NoSpacing"/>
        <w:rPr>
          <w:rFonts w:ascii="Book Antiqua" w:hAnsi="Book Antiqua" w:cs="Book Antiqua"/>
          <w:sz w:val="24"/>
          <w:szCs w:val="24"/>
        </w:rPr>
      </w:pPr>
    </w:p>
    <w:p w:rsidR="004E7D44" w:rsidRPr="00036F95" w:rsidRDefault="004E7D44" w:rsidP="00036F95">
      <w:pPr>
        <w:pStyle w:val="NoSpacing"/>
        <w:jc w:val="center"/>
        <w:rPr>
          <w:rFonts w:ascii="Book Antiqua" w:hAnsi="Book Antiqua" w:cs="Book Antiqua"/>
          <w:sz w:val="32"/>
          <w:szCs w:val="32"/>
        </w:rPr>
      </w:pPr>
      <w:r w:rsidRPr="00036F95">
        <w:rPr>
          <w:rFonts w:ascii="Book Antiqua" w:hAnsi="Book Antiqua" w:cs="Book Antiqua"/>
          <w:sz w:val="32"/>
          <w:szCs w:val="32"/>
        </w:rPr>
        <w:t>ТИПОВАЯ ФОРМА</w:t>
      </w:r>
    </w:p>
    <w:p w:rsidR="004E7D44" w:rsidRDefault="004E7D44" w:rsidP="00036F95">
      <w:pPr>
        <w:pStyle w:val="NoSpacing"/>
        <w:jc w:val="center"/>
        <w:rPr>
          <w:rFonts w:ascii="Book Antiqua" w:hAnsi="Book Antiqua" w:cs="Book Antiqua"/>
          <w:b/>
          <w:bCs/>
          <w:sz w:val="24"/>
          <w:szCs w:val="24"/>
        </w:rPr>
      </w:pPr>
    </w:p>
    <w:p w:rsidR="004E7D44" w:rsidRPr="00036F95" w:rsidRDefault="004E7D44" w:rsidP="00036F95">
      <w:pPr>
        <w:pStyle w:val="NoSpacing"/>
        <w:jc w:val="center"/>
        <w:rPr>
          <w:rFonts w:ascii="Book Antiqua" w:hAnsi="Book Antiqua" w:cs="Book Antiqua"/>
          <w:b/>
          <w:bCs/>
          <w:sz w:val="24"/>
          <w:szCs w:val="24"/>
        </w:rPr>
      </w:pPr>
      <w:r w:rsidRPr="00036F95">
        <w:rPr>
          <w:rFonts w:ascii="Book Antiqua" w:hAnsi="Book Antiqua" w:cs="Book Antiqua"/>
          <w:b/>
          <w:bCs/>
          <w:sz w:val="24"/>
          <w:szCs w:val="24"/>
        </w:rPr>
        <w:t>ТРУДОВОГО ДОГОВОРА (КОНТРАКТА)</w:t>
      </w:r>
    </w:p>
    <w:p w:rsidR="004E7D44" w:rsidRPr="00036F95" w:rsidRDefault="004E7D44" w:rsidP="00036F95">
      <w:pPr>
        <w:pStyle w:val="NoSpacing"/>
        <w:jc w:val="center"/>
        <w:rPr>
          <w:rFonts w:ascii="Book Antiqua" w:hAnsi="Book Antiqua" w:cs="Book Antiqua"/>
          <w:b/>
          <w:bCs/>
          <w:sz w:val="24"/>
          <w:szCs w:val="24"/>
        </w:rPr>
      </w:pPr>
      <w:r w:rsidRPr="00036F95">
        <w:rPr>
          <w:rFonts w:ascii="Book Antiqua" w:hAnsi="Book Antiqua" w:cs="Book Antiqua"/>
          <w:b/>
          <w:bCs/>
          <w:sz w:val="24"/>
          <w:szCs w:val="24"/>
        </w:rPr>
        <w:t xml:space="preserve">С МУНИЦИПАЛЬНЫМ СЛУЖАЩИМ В ОРГАНАХ МЕСТНОГО САМОУПРАВЛЕНИЯ ВО ВНУТРИГОРОДСКОМ МУНИЦИПАЛЬНОМ ОБРАЗОВАНИИ </w:t>
      </w:r>
      <w:r>
        <w:rPr>
          <w:rFonts w:ascii="Book Antiqua" w:hAnsi="Book Antiqua" w:cs="Book Antiqua"/>
          <w:b/>
          <w:bCs/>
          <w:sz w:val="24"/>
          <w:szCs w:val="24"/>
        </w:rPr>
        <w:t>КАЧИНСКИЙ</w:t>
      </w:r>
      <w:r w:rsidRPr="00036F95">
        <w:rPr>
          <w:rFonts w:ascii="Book Antiqua" w:hAnsi="Book Antiqua" w:cs="Book Antiqua"/>
          <w:b/>
          <w:bCs/>
          <w:sz w:val="24"/>
          <w:szCs w:val="24"/>
        </w:rPr>
        <w:t xml:space="preserve"> МУНИЦИПАЛЬНЫЙ ОКРУГ</w:t>
      </w:r>
    </w:p>
    <w:p w:rsidR="004E7D44" w:rsidRDefault="004E7D44" w:rsidP="00964B02">
      <w:pPr>
        <w:pStyle w:val="NoSpacing"/>
        <w:jc w:val="center"/>
        <w:rPr>
          <w:rFonts w:ascii="Book Antiqua" w:hAnsi="Book Antiqua" w:cs="Book Antiqua"/>
          <w:sz w:val="24"/>
          <w:szCs w:val="24"/>
        </w:rPr>
      </w:pPr>
    </w:p>
    <w:p w:rsidR="004E7D44" w:rsidRDefault="004E7D44" w:rsidP="00036F95">
      <w:pPr>
        <w:pStyle w:val="NoSpacing"/>
        <w:spacing w:line="480" w:lineRule="auto"/>
        <w:ind w:firstLine="0"/>
        <w:rPr>
          <w:rFonts w:ascii="Book Antiqua" w:hAnsi="Book Antiqua" w:cs="Book Antiqua"/>
          <w:sz w:val="24"/>
          <w:szCs w:val="24"/>
        </w:rPr>
      </w:pPr>
      <w:r w:rsidRPr="00964B02">
        <w:rPr>
          <w:rFonts w:ascii="Book Antiqua" w:hAnsi="Book Antiqua" w:cs="Book Antiqua"/>
          <w:sz w:val="24"/>
          <w:szCs w:val="24"/>
        </w:rPr>
        <w:t xml:space="preserve">г. Севастополь </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sidRPr="00964B02">
        <w:rPr>
          <w:rFonts w:ascii="Book Antiqua" w:hAnsi="Book Antiqua" w:cs="Book Antiqua"/>
          <w:sz w:val="24"/>
          <w:szCs w:val="24"/>
        </w:rPr>
        <w:t xml:space="preserve">"___" ___________ 20____ г. </w:t>
      </w:r>
    </w:p>
    <w:p w:rsidR="004E7D44" w:rsidRDefault="004E7D44" w:rsidP="0085566A">
      <w:pPr>
        <w:pStyle w:val="NoSpacing"/>
        <w:rPr>
          <w:rFonts w:ascii="Book Antiqua" w:hAnsi="Book Antiqua" w:cs="Book Antiqua"/>
          <w:sz w:val="24"/>
          <w:szCs w:val="24"/>
        </w:rPr>
      </w:pPr>
      <w:r>
        <w:rPr>
          <w:rFonts w:ascii="Book Antiqua" w:hAnsi="Book Antiqua" w:cs="Book Antiqua"/>
          <w:sz w:val="24"/>
          <w:szCs w:val="24"/>
        </w:rPr>
        <w:t xml:space="preserve">Представитель нанимателя в </w:t>
      </w:r>
      <w:r w:rsidRPr="00964B02">
        <w:rPr>
          <w:rFonts w:ascii="Book Antiqua" w:hAnsi="Book Antiqua" w:cs="Book Antiqua"/>
          <w:sz w:val="24"/>
          <w:szCs w:val="24"/>
        </w:rPr>
        <w:t xml:space="preserve">лице </w:t>
      </w:r>
      <w:r>
        <w:rPr>
          <w:rFonts w:ascii="Book Antiqua" w:hAnsi="Book Antiqua" w:cs="Book Antiqua"/>
          <w:sz w:val="24"/>
          <w:szCs w:val="24"/>
        </w:rPr>
        <w:t>_________________________________(Ф.И.О.)</w:t>
      </w:r>
    </w:p>
    <w:p w:rsidR="004E7D44" w:rsidRDefault="004E7D44" w:rsidP="005E0596">
      <w:pPr>
        <w:pStyle w:val="NoSpacing"/>
        <w:ind w:firstLine="0"/>
        <w:rPr>
          <w:rFonts w:ascii="Book Antiqua" w:hAnsi="Book Antiqua" w:cs="Book Antiqua"/>
          <w:sz w:val="24"/>
          <w:szCs w:val="24"/>
        </w:rPr>
      </w:pPr>
    </w:p>
    <w:p w:rsidR="004E7D44" w:rsidRDefault="004E7D44" w:rsidP="003B1D20">
      <w:pPr>
        <w:pStyle w:val="NoSpacing"/>
        <w:ind w:firstLine="0"/>
        <w:jc w:val="center"/>
        <w:rPr>
          <w:rFonts w:ascii="Book Antiqua" w:hAnsi="Book Antiqua" w:cs="Book Antiqua"/>
          <w:sz w:val="24"/>
          <w:szCs w:val="24"/>
        </w:rPr>
      </w:pPr>
      <w:r w:rsidRPr="00964B02">
        <w:rPr>
          <w:rFonts w:ascii="Book Antiqua" w:hAnsi="Book Antiqua" w:cs="Book Antiqua"/>
          <w:sz w:val="24"/>
          <w:szCs w:val="24"/>
        </w:rPr>
        <w:t>_______________________________________________________________________</w:t>
      </w:r>
      <w:r>
        <w:rPr>
          <w:rFonts w:ascii="Book Antiqua" w:hAnsi="Book Antiqua" w:cs="Book Antiqua"/>
          <w:sz w:val="24"/>
          <w:szCs w:val="24"/>
        </w:rPr>
        <w:t>_________</w:t>
      </w:r>
      <w:r w:rsidRPr="005E0596">
        <w:rPr>
          <w:rFonts w:ascii="Book Antiqua" w:hAnsi="Book Antiqua" w:cs="Book Antiqua"/>
          <w:sz w:val="20"/>
          <w:szCs w:val="20"/>
        </w:rPr>
        <w:t>(</w:t>
      </w:r>
      <w:r w:rsidRPr="003B1D20">
        <w:rPr>
          <w:rFonts w:ascii="Book Antiqua" w:hAnsi="Book Antiqua" w:cs="Book Antiqua"/>
          <w:sz w:val="16"/>
          <w:szCs w:val="16"/>
        </w:rPr>
        <w:t>должность должностного лица, выступающего в качестве представителя нанимателя)</w:t>
      </w:r>
    </w:p>
    <w:p w:rsidR="004E7D44" w:rsidRDefault="004E7D44" w:rsidP="005E0596">
      <w:pPr>
        <w:pStyle w:val="NoSpacing"/>
        <w:rPr>
          <w:rFonts w:ascii="Book Antiqua" w:hAnsi="Book Antiqua" w:cs="Book Antiqua"/>
          <w:sz w:val="24"/>
          <w:szCs w:val="24"/>
        </w:rPr>
      </w:pPr>
    </w:p>
    <w:p w:rsidR="004E7D44" w:rsidRDefault="004E7D44" w:rsidP="005E0596">
      <w:pPr>
        <w:pStyle w:val="NoSpacing"/>
        <w:ind w:firstLine="0"/>
        <w:rPr>
          <w:rFonts w:ascii="Book Antiqua" w:hAnsi="Book Antiqua" w:cs="Book Antiqua"/>
          <w:sz w:val="24"/>
          <w:szCs w:val="24"/>
        </w:rPr>
      </w:pPr>
      <w:r w:rsidRPr="00964B02">
        <w:rPr>
          <w:rFonts w:ascii="Book Antiqua" w:hAnsi="Book Antiqua" w:cs="Book Antiqua"/>
          <w:sz w:val="24"/>
          <w:szCs w:val="24"/>
        </w:rPr>
        <w:t xml:space="preserve">действующий от имени нанимателя – внутригородского муниципального образования города Севастополя </w:t>
      </w:r>
      <w:r>
        <w:rPr>
          <w:rFonts w:ascii="Book Antiqua" w:hAnsi="Book Antiqua" w:cs="Book Antiqua"/>
          <w:sz w:val="24"/>
          <w:szCs w:val="24"/>
        </w:rPr>
        <w:t>Качинский</w:t>
      </w:r>
      <w:r w:rsidRPr="00964B02">
        <w:rPr>
          <w:rFonts w:ascii="Book Antiqua" w:hAnsi="Book Antiqua" w:cs="Book Antiqua"/>
          <w:sz w:val="24"/>
          <w:szCs w:val="24"/>
        </w:rPr>
        <w:t xml:space="preserve"> муниципальный округ на основа</w:t>
      </w:r>
      <w:r>
        <w:rPr>
          <w:rFonts w:ascii="Book Antiqua" w:hAnsi="Book Antiqua" w:cs="Book Antiqua"/>
          <w:sz w:val="24"/>
          <w:szCs w:val="24"/>
        </w:rPr>
        <w:t>нии____________________________</w:t>
      </w:r>
      <w:r w:rsidRPr="00964B02">
        <w:rPr>
          <w:rFonts w:ascii="Book Antiqua" w:hAnsi="Book Antiqua" w:cs="Book Antiqua"/>
          <w:sz w:val="24"/>
          <w:szCs w:val="24"/>
        </w:rPr>
        <w:t>____________________________________________________</w:t>
      </w:r>
      <w:r>
        <w:rPr>
          <w:rFonts w:ascii="Book Antiqua" w:hAnsi="Book Antiqua" w:cs="Book Antiqua"/>
          <w:sz w:val="24"/>
          <w:szCs w:val="24"/>
        </w:rPr>
        <w:t>______________________________________________________________________</w:t>
      </w:r>
    </w:p>
    <w:p w:rsidR="004E7D44" w:rsidRDefault="004E7D44" w:rsidP="00266CB0">
      <w:pPr>
        <w:pStyle w:val="NoSpacing"/>
        <w:ind w:firstLine="0"/>
        <w:rPr>
          <w:rFonts w:ascii="Book Antiqua" w:hAnsi="Book Antiqua" w:cs="Book Antiqua"/>
          <w:sz w:val="24"/>
          <w:szCs w:val="24"/>
        </w:rPr>
      </w:pPr>
      <w:r w:rsidRPr="003B1D20">
        <w:rPr>
          <w:rFonts w:ascii="Book Antiqua" w:hAnsi="Book Antiqua" w:cs="Book Antiqua"/>
          <w:sz w:val="16"/>
          <w:szCs w:val="16"/>
        </w:rPr>
        <w:t>(наименование акта, которым должностное лицо уполномочено выступать в качестве представителя нанимателя)</w:t>
      </w:r>
      <w:r w:rsidRPr="00964B02">
        <w:rPr>
          <w:rFonts w:ascii="Book Antiqua" w:hAnsi="Book Antiqua" w:cs="Book Antiqua"/>
          <w:sz w:val="24"/>
          <w:szCs w:val="24"/>
        </w:rPr>
        <w:t xml:space="preserve"> ____________________________________________________</w:t>
      </w:r>
      <w:r>
        <w:rPr>
          <w:rFonts w:ascii="Book Antiqua" w:hAnsi="Book Antiqua" w:cs="Book Antiqua"/>
          <w:sz w:val="24"/>
          <w:szCs w:val="24"/>
        </w:rPr>
        <w:t>____________________________</w:t>
      </w:r>
      <w:r w:rsidRPr="00964B02">
        <w:rPr>
          <w:rFonts w:ascii="Book Antiqua" w:hAnsi="Book Antiqua" w:cs="Book Antiqua"/>
          <w:sz w:val="24"/>
          <w:szCs w:val="24"/>
        </w:rPr>
        <w:t>именуемый в дальнейшем Работодатель, с одной стор</w:t>
      </w:r>
      <w:r>
        <w:rPr>
          <w:rFonts w:ascii="Book Antiqua" w:hAnsi="Book Antiqua" w:cs="Book Antiqua"/>
          <w:sz w:val="24"/>
          <w:szCs w:val="24"/>
        </w:rPr>
        <w:t>оны, и гражданин(ка) Российской</w:t>
      </w:r>
      <w:r w:rsidRPr="00964B02">
        <w:rPr>
          <w:rFonts w:ascii="Book Antiqua" w:hAnsi="Book Antiqua" w:cs="Book Antiqua"/>
          <w:sz w:val="24"/>
          <w:szCs w:val="24"/>
        </w:rPr>
        <w:t>Федерации</w:t>
      </w:r>
      <w:r>
        <w:rPr>
          <w:rFonts w:ascii="Book Antiqua" w:hAnsi="Book Antiqua" w:cs="Book Antiqua"/>
          <w:sz w:val="24"/>
          <w:szCs w:val="24"/>
        </w:rPr>
        <w:t>_______________________________________________________</w:t>
      </w:r>
      <w:r w:rsidRPr="00964B02">
        <w:rPr>
          <w:rFonts w:ascii="Book Antiqua" w:hAnsi="Book Antiqua" w:cs="Book Antiqua"/>
          <w:sz w:val="24"/>
          <w:szCs w:val="24"/>
        </w:rPr>
        <w:t xml:space="preserve"> именуемый(ая) в дальнейшем Муниципальный служащий, в целях оформления трудовых отношений между Работодателем и Муниципальным служащим в соответствии с требованиями статей 56, 57, 67, 68 Трудового кодекса Российской Федерации и законодательства Российской Федерации и города Севастополя о муниципальной службе заключили настоящий трудовой договор на следующих условиях: </w:t>
      </w:r>
    </w:p>
    <w:p w:rsidR="004E7D44" w:rsidRPr="00036F95" w:rsidRDefault="004E7D44" w:rsidP="00266CB0">
      <w:pPr>
        <w:pStyle w:val="NoSpacing"/>
        <w:ind w:firstLine="0"/>
        <w:rPr>
          <w:rFonts w:ascii="Book Antiqua" w:hAnsi="Book Antiqua" w:cs="Book Antiqua"/>
          <w:sz w:val="20"/>
          <w:szCs w:val="20"/>
        </w:rPr>
      </w:pPr>
    </w:p>
    <w:p w:rsidR="004E7D44" w:rsidRPr="001C40C5" w:rsidRDefault="004E7D44" w:rsidP="00012052">
      <w:pPr>
        <w:pStyle w:val="NoSpacing"/>
        <w:ind w:firstLine="0"/>
        <w:jc w:val="center"/>
        <w:outlineLvl w:val="0"/>
        <w:rPr>
          <w:rFonts w:ascii="Book Antiqua" w:hAnsi="Book Antiqua" w:cs="Book Antiqua"/>
          <w:b/>
          <w:bCs/>
          <w:sz w:val="24"/>
          <w:szCs w:val="24"/>
        </w:rPr>
      </w:pPr>
      <w:r w:rsidRPr="001C40C5">
        <w:rPr>
          <w:rFonts w:ascii="Book Antiqua" w:hAnsi="Book Antiqua" w:cs="Book Antiqua"/>
          <w:b/>
          <w:bCs/>
          <w:sz w:val="24"/>
          <w:szCs w:val="24"/>
        </w:rPr>
        <w:t>1. ПОСТУПЛЕНИЕ НА МУНИЦИПАЛЬНУЮ СЛУЖБУ</w:t>
      </w:r>
    </w:p>
    <w:p w:rsidR="004E7D44" w:rsidRDefault="004E7D44" w:rsidP="00266CB0">
      <w:pPr>
        <w:pStyle w:val="NoSpacing"/>
        <w:ind w:firstLine="0"/>
        <w:rPr>
          <w:rFonts w:ascii="Book Antiqua" w:hAnsi="Book Antiqua" w:cs="Book Antiqua"/>
          <w:sz w:val="24"/>
          <w:szCs w:val="24"/>
        </w:rPr>
      </w:pPr>
    </w:p>
    <w:p w:rsidR="004E7D44" w:rsidRPr="0000587E" w:rsidRDefault="004E7D44" w:rsidP="00E52B2F">
      <w:pPr>
        <w:pStyle w:val="NoSpacing"/>
        <w:numPr>
          <w:ilvl w:val="1"/>
          <w:numId w:val="6"/>
        </w:numPr>
        <w:ind w:firstLine="349"/>
        <w:jc w:val="left"/>
        <w:rPr>
          <w:rFonts w:ascii="Book Antiqua" w:hAnsi="Book Antiqua" w:cs="Book Antiqua"/>
          <w:sz w:val="16"/>
          <w:szCs w:val="16"/>
        </w:rPr>
      </w:pPr>
      <w:r w:rsidRPr="00964B02">
        <w:rPr>
          <w:rFonts w:ascii="Book Antiqua" w:hAnsi="Book Antiqua" w:cs="Book Antiqua"/>
          <w:sz w:val="24"/>
          <w:szCs w:val="24"/>
        </w:rPr>
        <w:t>___________________</w:t>
      </w:r>
      <w:r>
        <w:rPr>
          <w:rFonts w:ascii="Book Antiqua" w:hAnsi="Book Antiqua" w:cs="Book Antiqua"/>
          <w:sz w:val="24"/>
          <w:szCs w:val="24"/>
        </w:rPr>
        <w:t>_________________________- поступает на должность</w:t>
      </w:r>
    </w:p>
    <w:p w:rsidR="004E7D44" w:rsidRDefault="004E7D44" w:rsidP="00AF773D">
      <w:pPr>
        <w:pStyle w:val="NoSpacing"/>
        <w:ind w:firstLine="0"/>
        <w:jc w:val="left"/>
        <w:rPr>
          <w:rFonts w:ascii="Book Antiqua" w:hAnsi="Book Antiqua" w:cs="Book Antiqua"/>
          <w:sz w:val="24"/>
          <w:szCs w:val="24"/>
        </w:rPr>
      </w:pPr>
      <w:r>
        <w:rPr>
          <w:rFonts w:ascii="Book Antiqua" w:hAnsi="Book Antiqua" w:cs="Book Antiqua"/>
          <w:sz w:val="24"/>
          <w:szCs w:val="24"/>
        </w:rPr>
        <w:t>м</w:t>
      </w:r>
      <w:r w:rsidRPr="00964B02">
        <w:rPr>
          <w:rFonts w:ascii="Book Antiqua" w:hAnsi="Book Antiqua" w:cs="Book Antiqua"/>
          <w:sz w:val="24"/>
          <w:szCs w:val="24"/>
        </w:rPr>
        <w:t>униципальной</w:t>
      </w:r>
      <w:r>
        <w:rPr>
          <w:rFonts w:ascii="Book Antiqua" w:hAnsi="Book Antiqua" w:cs="Book Antiqua"/>
          <w:sz w:val="24"/>
          <w:szCs w:val="24"/>
        </w:rPr>
        <w:t xml:space="preserve"> с</w:t>
      </w:r>
      <w:r w:rsidRPr="00964B02">
        <w:rPr>
          <w:rFonts w:ascii="Book Antiqua" w:hAnsi="Book Antiqua" w:cs="Book Antiqua"/>
          <w:sz w:val="24"/>
          <w:szCs w:val="24"/>
        </w:rPr>
        <w:t>лужбы</w:t>
      </w:r>
      <w:r>
        <w:rPr>
          <w:rFonts w:ascii="Book Antiqua" w:hAnsi="Book Antiqua" w:cs="Book Antiqua"/>
          <w:sz w:val="24"/>
          <w:szCs w:val="24"/>
        </w:rPr>
        <w:t>____________________</w:t>
      </w:r>
      <w:r w:rsidRPr="00964B02">
        <w:rPr>
          <w:rFonts w:ascii="Book Antiqua" w:hAnsi="Book Antiqua" w:cs="Book Antiqua"/>
          <w:sz w:val="24"/>
          <w:szCs w:val="24"/>
        </w:rPr>
        <w:t>_____________________________</w:t>
      </w:r>
      <w:r>
        <w:rPr>
          <w:rFonts w:ascii="Book Antiqua" w:hAnsi="Book Antiqua" w:cs="Book Antiqua"/>
          <w:sz w:val="24"/>
          <w:szCs w:val="24"/>
        </w:rPr>
        <w:t>________</w:t>
      </w:r>
    </w:p>
    <w:p w:rsidR="004E7D44" w:rsidRPr="00D7635A" w:rsidRDefault="004E7D44" w:rsidP="00AF773D">
      <w:pPr>
        <w:pStyle w:val="NoSpacing"/>
        <w:ind w:firstLine="0"/>
        <w:jc w:val="left"/>
        <w:rPr>
          <w:rFonts w:ascii="Book Antiqua" w:hAnsi="Book Antiqua" w:cs="Book Antiqua"/>
          <w:sz w:val="16"/>
          <w:szCs w:val="16"/>
        </w:rPr>
      </w:pPr>
      <w:r>
        <w:rPr>
          <w:rFonts w:ascii="Book Antiqua" w:hAnsi="Book Antiqua" w:cs="Book Antiqua"/>
          <w:sz w:val="24"/>
          <w:szCs w:val="24"/>
        </w:rPr>
        <w:t>______________________________________</w:t>
      </w:r>
      <w:r w:rsidRPr="00964B02">
        <w:rPr>
          <w:rFonts w:ascii="Book Antiqua" w:hAnsi="Book Antiqua" w:cs="Book Antiqua"/>
          <w:sz w:val="24"/>
          <w:szCs w:val="24"/>
        </w:rPr>
        <w:t>___________________</w:t>
      </w:r>
      <w:r>
        <w:rPr>
          <w:rFonts w:ascii="Book Antiqua" w:hAnsi="Book Antiqua" w:cs="Book Antiqua"/>
          <w:sz w:val="24"/>
          <w:szCs w:val="24"/>
        </w:rPr>
        <w:t>______________________</w:t>
      </w:r>
      <w:r w:rsidRPr="00964B02">
        <w:rPr>
          <w:rFonts w:ascii="Book Antiqua" w:hAnsi="Book Antiqua" w:cs="Book Antiqua"/>
          <w:sz w:val="24"/>
          <w:szCs w:val="24"/>
        </w:rPr>
        <w:t xml:space="preserve">, </w:t>
      </w:r>
    </w:p>
    <w:p w:rsidR="004E7D44" w:rsidRPr="00310EDA" w:rsidRDefault="004E7D44" w:rsidP="00D7635A">
      <w:pPr>
        <w:pStyle w:val="NoSpacing"/>
        <w:ind w:firstLine="0"/>
        <w:jc w:val="center"/>
        <w:rPr>
          <w:rFonts w:ascii="Book Antiqua" w:hAnsi="Book Antiqua" w:cs="Book Antiqua"/>
          <w:sz w:val="16"/>
          <w:szCs w:val="16"/>
        </w:rPr>
      </w:pPr>
      <w:r w:rsidRPr="00310EDA">
        <w:rPr>
          <w:rFonts w:ascii="Book Antiqua" w:hAnsi="Book Antiqua" w:cs="Book Antiqua"/>
          <w:sz w:val="16"/>
          <w:szCs w:val="16"/>
        </w:rPr>
        <w:t>(наименование должности муниципальной службы, структурного подразделения, отдела, сектора)</w:t>
      </w:r>
    </w:p>
    <w:p w:rsidR="004E7D44" w:rsidRDefault="004E7D44" w:rsidP="005A5CC7">
      <w:pPr>
        <w:pStyle w:val="NoSpacing"/>
        <w:ind w:firstLine="0"/>
        <w:rPr>
          <w:rFonts w:ascii="Book Antiqua" w:hAnsi="Book Antiqua" w:cs="Book Antiqua"/>
          <w:sz w:val="24"/>
          <w:szCs w:val="24"/>
        </w:rPr>
      </w:pPr>
      <w:r w:rsidRPr="00964B02">
        <w:rPr>
          <w:rFonts w:ascii="Book Antiqua" w:hAnsi="Book Antiqua" w:cs="Book Antiqua"/>
          <w:sz w:val="24"/>
          <w:szCs w:val="24"/>
        </w:rPr>
        <w:t xml:space="preserve">отнесенную к группе _____________ должностей муниципальной службы в реестре должностей муниципальной службы города Севастополя, на срок________________________(или бессрочно). </w:t>
      </w:r>
    </w:p>
    <w:p w:rsidR="004E7D44" w:rsidRDefault="004E7D44" w:rsidP="005A5CC7">
      <w:pPr>
        <w:pStyle w:val="NoSpacing"/>
        <w:ind w:firstLine="0"/>
        <w:rPr>
          <w:rFonts w:ascii="Book Antiqua" w:hAnsi="Book Antiqua" w:cs="Book Antiqua"/>
          <w:sz w:val="24"/>
          <w:szCs w:val="24"/>
        </w:rPr>
      </w:pPr>
      <w:r w:rsidRPr="00964B02">
        <w:rPr>
          <w:rFonts w:ascii="Book Antiqua" w:hAnsi="Book Antiqua" w:cs="Book Antiqua"/>
          <w:sz w:val="24"/>
          <w:szCs w:val="24"/>
        </w:rPr>
        <w:t xml:space="preserve">Муниципальный служащий приступает к исполнению должностных обязанностей с ________________________________________________. </w:t>
      </w:r>
    </w:p>
    <w:p w:rsidR="004E7D44" w:rsidRDefault="004E7D44" w:rsidP="00E52B2F">
      <w:pPr>
        <w:pStyle w:val="NoSpacing"/>
        <w:numPr>
          <w:ilvl w:val="1"/>
          <w:numId w:val="6"/>
        </w:numPr>
        <w:ind w:left="0" w:firstLine="709"/>
        <w:jc w:val="left"/>
        <w:rPr>
          <w:rFonts w:ascii="Book Antiqua" w:hAnsi="Book Antiqua" w:cs="Book Antiqua"/>
          <w:sz w:val="24"/>
          <w:szCs w:val="24"/>
        </w:rPr>
      </w:pPr>
      <w:r w:rsidRPr="00964B02">
        <w:rPr>
          <w:rFonts w:ascii="Book Antiqua" w:hAnsi="Book Antiqua" w:cs="Book Antiqua"/>
          <w:sz w:val="24"/>
          <w:szCs w:val="24"/>
        </w:rPr>
        <w:t>Муниципальный служащий подчиняется непосредственно _____________________________________________________</w:t>
      </w:r>
      <w:r>
        <w:rPr>
          <w:rFonts w:ascii="Book Antiqua" w:hAnsi="Book Antiqua" w:cs="Book Antiqua"/>
          <w:sz w:val="24"/>
          <w:szCs w:val="24"/>
        </w:rPr>
        <w:t>_____________________</w:t>
      </w:r>
    </w:p>
    <w:p w:rsidR="004E7D44" w:rsidRPr="00195C6B" w:rsidRDefault="004E7D44" w:rsidP="00195C6B">
      <w:pPr>
        <w:pStyle w:val="NoSpacing"/>
        <w:ind w:left="720" w:firstLine="0"/>
        <w:jc w:val="center"/>
        <w:rPr>
          <w:rFonts w:ascii="Book Antiqua" w:hAnsi="Book Antiqua" w:cs="Book Antiqua"/>
          <w:sz w:val="24"/>
          <w:szCs w:val="24"/>
        </w:rPr>
      </w:pPr>
      <w:r w:rsidRPr="00195C6B">
        <w:rPr>
          <w:rFonts w:ascii="Book Antiqua" w:hAnsi="Book Antiqua" w:cs="Book Antiqua"/>
          <w:sz w:val="16"/>
          <w:szCs w:val="16"/>
        </w:rPr>
        <w:t>(должность)</w:t>
      </w:r>
    </w:p>
    <w:p w:rsidR="004E7D44" w:rsidRDefault="004E7D44" w:rsidP="0000587E">
      <w:pPr>
        <w:pStyle w:val="NoSpacing"/>
        <w:rPr>
          <w:rFonts w:ascii="Book Antiqua" w:hAnsi="Book Antiqua" w:cs="Book Antiqua"/>
          <w:sz w:val="24"/>
          <w:szCs w:val="24"/>
        </w:rPr>
      </w:pPr>
    </w:p>
    <w:p w:rsidR="004E7D44" w:rsidRDefault="004E7D44" w:rsidP="0000587E">
      <w:pPr>
        <w:pStyle w:val="NoSpacing"/>
        <w:rPr>
          <w:rFonts w:ascii="Book Antiqua" w:hAnsi="Book Antiqua" w:cs="Book Antiqua"/>
          <w:sz w:val="24"/>
          <w:szCs w:val="24"/>
        </w:rPr>
      </w:pPr>
      <w:r w:rsidRPr="00964B02">
        <w:rPr>
          <w:rFonts w:ascii="Book Antiqua" w:hAnsi="Book Antiqua" w:cs="Book Antiqua"/>
          <w:sz w:val="24"/>
          <w:szCs w:val="24"/>
        </w:rPr>
        <w:t xml:space="preserve">1.3. При поступлении на должность </w:t>
      </w:r>
    </w:p>
    <w:p w:rsidR="004E7D44" w:rsidRDefault="004E7D44" w:rsidP="005A5CC7">
      <w:pPr>
        <w:pStyle w:val="NoSpacing"/>
        <w:ind w:firstLine="0"/>
        <w:rPr>
          <w:rFonts w:ascii="Book Antiqua" w:hAnsi="Book Antiqua" w:cs="Book Antiqua"/>
          <w:sz w:val="24"/>
          <w:szCs w:val="24"/>
        </w:rPr>
      </w:pPr>
      <w:r w:rsidRPr="00964B02">
        <w:rPr>
          <w:rFonts w:ascii="Book Antiqua" w:hAnsi="Book Antiqua" w:cs="Book Antiqua"/>
          <w:sz w:val="24"/>
          <w:szCs w:val="24"/>
        </w:rPr>
        <w:t>____________________________________________________</w:t>
      </w:r>
      <w:r>
        <w:rPr>
          <w:rFonts w:ascii="Book Antiqua" w:hAnsi="Book Antiqua" w:cs="Book Antiqua"/>
          <w:sz w:val="24"/>
          <w:szCs w:val="24"/>
        </w:rPr>
        <w:t>____________________________</w:t>
      </w:r>
    </w:p>
    <w:p w:rsidR="004E7D44" w:rsidRDefault="004E7D44" w:rsidP="0000587E">
      <w:pPr>
        <w:pStyle w:val="NoSpacing"/>
        <w:rPr>
          <w:rFonts w:ascii="Book Antiqua" w:hAnsi="Book Antiqua" w:cs="Book Antiqua"/>
          <w:sz w:val="24"/>
          <w:szCs w:val="24"/>
        </w:rPr>
      </w:pPr>
      <w:r w:rsidRPr="00964B02">
        <w:rPr>
          <w:rFonts w:ascii="Book Antiqua" w:hAnsi="Book Antiqua" w:cs="Book Antiqua"/>
          <w:sz w:val="24"/>
          <w:szCs w:val="24"/>
        </w:rPr>
        <w:t>- устанавливается испытательный срок</w:t>
      </w:r>
      <w:r>
        <w:rPr>
          <w:rFonts w:ascii="Book Antiqua" w:hAnsi="Book Antiqua" w:cs="Book Antiqua"/>
          <w:sz w:val="24"/>
          <w:szCs w:val="24"/>
        </w:rPr>
        <w:t>____________________________________</w:t>
      </w:r>
    </w:p>
    <w:p w:rsidR="004E7D44" w:rsidRDefault="004E7D44" w:rsidP="0000587E">
      <w:pPr>
        <w:pStyle w:val="NoSpacing"/>
        <w:ind w:left="4254"/>
        <w:jc w:val="center"/>
        <w:rPr>
          <w:rFonts w:ascii="Book Antiqua" w:hAnsi="Book Antiqua" w:cs="Book Antiqua"/>
          <w:sz w:val="24"/>
          <w:szCs w:val="24"/>
        </w:rPr>
      </w:pPr>
      <w:r w:rsidRPr="00526458">
        <w:rPr>
          <w:rFonts w:ascii="Book Antiqua" w:hAnsi="Book Antiqua" w:cs="Book Antiqua"/>
          <w:sz w:val="16"/>
          <w:szCs w:val="16"/>
        </w:rPr>
        <w:t>(до 3 месяцев)</w:t>
      </w:r>
    </w:p>
    <w:p w:rsidR="004E7D44" w:rsidRDefault="004E7D44" w:rsidP="0000587E">
      <w:pPr>
        <w:pStyle w:val="NoSpacing"/>
        <w:rPr>
          <w:rFonts w:ascii="Book Antiqua" w:hAnsi="Book Antiqua" w:cs="Book Antiqua"/>
          <w:sz w:val="24"/>
          <w:szCs w:val="24"/>
        </w:rPr>
      </w:pPr>
      <w:r w:rsidRPr="00964B02">
        <w:rPr>
          <w:rFonts w:ascii="Book Antiqua" w:hAnsi="Book Antiqua" w:cs="Book Antiqua"/>
          <w:sz w:val="24"/>
          <w:szCs w:val="24"/>
        </w:rPr>
        <w:t xml:space="preserve">- испытательный срок не устанавливается. </w:t>
      </w:r>
    </w:p>
    <w:p w:rsidR="004E7D44" w:rsidRDefault="004E7D44" w:rsidP="0000587E">
      <w:pPr>
        <w:pStyle w:val="NoSpacing"/>
        <w:rPr>
          <w:rFonts w:ascii="Book Antiqua" w:hAnsi="Book Antiqua" w:cs="Book Antiqua"/>
          <w:sz w:val="24"/>
          <w:szCs w:val="24"/>
        </w:rPr>
      </w:pPr>
      <w:r w:rsidRPr="00964B02">
        <w:rPr>
          <w:rFonts w:ascii="Book Antiqua" w:hAnsi="Book Antiqua" w:cs="Book Antiqua"/>
          <w:sz w:val="24"/>
          <w:szCs w:val="24"/>
        </w:rPr>
        <w:t xml:space="preserve">1.4. Муниципальный служащий осуществляет свою служебную деятельность в соответствии с Конституцией Российской Федерации, федеральными конституционными законами, федеральными законами, законами и иными нормативными правовыми актами города Севастополя, Уставом внутригородского муниципального образования </w:t>
      </w:r>
      <w:r>
        <w:rPr>
          <w:rFonts w:ascii="Book Antiqua" w:hAnsi="Book Antiqua" w:cs="Book Antiqua"/>
          <w:sz w:val="24"/>
          <w:szCs w:val="24"/>
        </w:rPr>
        <w:t xml:space="preserve">Качинский </w:t>
      </w:r>
      <w:r w:rsidRPr="00964B02">
        <w:rPr>
          <w:rFonts w:ascii="Book Antiqua" w:hAnsi="Book Antiqua" w:cs="Book Antiqua"/>
          <w:sz w:val="24"/>
          <w:szCs w:val="24"/>
        </w:rPr>
        <w:t xml:space="preserve">муниципальный округ, иными правовыми актами Совета </w:t>
      </w:r>
      <w:r>
        <w:rPr>
          <w:rFonts w:ascii="Book Antiqua" w:hAnsi="Book Antiqua" w:cs="Book Antiqua"/>
          <w:sz w:val="24"/>
          <w:szCs w:val="24"/>
        </w:rPr>
        <w:t xml:space="preserve">Качинского </w:t>
      </w:r>
      <w:r w:rsidRPr="00964B02">
        <w:rPr>
          <w:rFonts w:ascii="Book Antiqua" w:hAnsi="Book Antiqua" w:cs="Book Antiqua"/>
          <w:sz w:val="24"/>
          <w:szCs w:val="24"/>
        </w:rPr>
        <w:t>муниципального округа.</w:t>
      </w:r>
    </w:p>
    <w:p w:rsidR="004E7D44" w:rsidRDefault="004E7D44" w:rsidP="005A5CC7">
      <w:pPr>
        <w:pStyle w:val="NoSpacing"/>
        <w:ind w:firstLine="0"/>
        <w:rPr>
          <w:rFonts w:ascii="Book Antiqua" w:hAnsi="Book Antiqua" w:cs="Book Antiqua"/>
          <w:sz w:val="24"/>
          <w:szCs w:val="24"/>
        </w:rPr>
      </w:pPr>
    </w:p>
    <w:p w:rsidR="004E7D44" w:rsidRPr="00526458" w:rsidRDefault="004E7D44" w:rsidP="00012052">
      <w:pPr>
        <w:pStyle w:val="NoSpacing"/>
        <w:ind w:firstLine="0"/>
        <w:jc w:val="center"/>
        <w:outlineLvl w:val="0"/>
        <w:rPr>
          <w:rFonts w:ascii="Book Antiqua" w:hAnsi="Book Antiqua" w:cs="Book Antiqua"/>
          <w:b/>
          <w:bCs/>
          <w:sz w:val="24"/>
          <w:szCs w:val="24"/>
        </w:rPr>
      </w:pPr>
      <w:r w:rsidRPr="00526458">
        <w:rPr>
          <w:rFonts w:ascii="Book Antiqua" w:hAnsi="Book Antiqua" w:cs="Book Antiqua"/>
          <w:b/>
          <w:bCs/>
          <w:sz w:val="24"/>
          <w:szCs w:val="24"/>
        </w:rPr>
        <w:t>2. ПРАВА И ОБЯЗАННОСТИ МУНИЦИПАЛЬНОГО СЛУЖАЩЕГО</w:t>
      </w:r>
    </w:p>
    <w:p w:rsidR="004E7D44" w:rsidRPr="00526458" w:rsidRDefault="004E7D44" w:rsidP="00526458">
      <w:pPr>
        <w:pStyle w:val="NoSpacing"/>
        <w:ind w:firstLine="0"/>
        <w:jc w:val="center"/>
        <w:rPr>
          <w:rFonts w:ascii="Book Antiqua" w:hAnsi="Book Antiqua" w:cs="Book Antiqua"/>
          <w:b/>
          <w:bCs/>
          <w:sz w:val="24"/>
          <w:szCs w:val="24"/>
        </w:rPr>
      </w:pP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2.1. Муниципальный служащий имеет право на: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2.1.1. Поступление на работу, обусловленную настоящим трудовым договором, законодательством Российской Федерации, законодательством города Севастополя, нормативными правовыми актами Совета </w:t>
      </w:r>
      <w:r>
        <w:rPr>
          <w:rFonts w:ascii="Book Antiqua" w:hAnsi="Book Antiqua" w:cs="Book Antiqua"/>
          <w:sz w:val="24"/>
          <w:szCs w:val="24"/>
        </w:rPr>
        <w:t xml:space="preserve">Качинского </w:t>
      </w:r>
      <w:r w:rsidRPr="00964B02">
        <w:rPr>
          <w:rFonts w:ascii="Book Antiqua" w:hAnsi="Book Antiqua" w:cs="Book Antiqua"/>
          <w:sz w:val="24"/>
          <w:szCs w:val="24"/>
        </w:rPr>
        <w:t xml:space="preserve">муниципального округа и Положением о порядке прохождения муниципальной службы в органах местного самоуправления во внутригородском муниципальном образовании </w:t>
      </w:r>
      <w:r>
        <w:rPr>
          <w:rFonts w:ascii="Book Antiqua" w:hAnsi="Book Antiqua" w:cs="Book Antiqua"/>
          <w:sz w:val="24"/>
          <w:szCs w:val="24"/>
        </w:rPr>
        <w:t xml:space="preserve">Качинский </w:t>
      </w:r>
      <w:r w:rsidRPr="00964B02">
        <w:rPr>
          <w:rFonts w:ascii="Book Antiqua" w:hAnsi="Book Antiqua" w:cs="Book Antiqua"/>
          <w:sz w:val="24"/>
          <w:szCs w:val="24"/>
        </w:rPr>
        <w:t xml:space="preserve">муниципальный округ.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2.1.2. Рабочее место, соответствующее санитарным нормам и правилам безопасности труда.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2.1.3. Своевременную и в полном объеме выплату денежного содержания в соответствии со своей должностью.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2.1.4. Право на отдых в соответствии с трудовым законодательством, если иное не предусмотрено настоящим договором.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2.1.5. Организационно-технические условия, необходимые для исполнения им должностных обязанностей.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2.1.6. Защиту его и членов его семьи от насилия и угроз, других неправомерных действий в связи с исполнением должностных обязанностей в случаях, порядке и на условиях, установленных федеральными законами.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2.1.7. Обязательное социальное страхование.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2.2.Муниципальный служащий обязуется: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2.2.1. Добросовестно исполнять должностные обязанности в пределах предоставленных ему прав и в соответствии с должностными обязанностями.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2.2.2. Исполнять распоряжения и поручения руководства ________________________________________________________________________________</w:t>
      </w:r>
    </w:p>
    <w:p w:rsidR="004E7D44" w:rsidRDefault="004E7D44" w:rsidP="00924E87">
      <w:pPr>
        <w:pStyle w:val="NoSpacing"/>
        <w:ind w:firstLine="0"/>
        <w:jc w:val="center"/>
        <w:rPr>
          <w:rFonts w:ascii="Book Antiqua" w:hAnsi="Book Antiqua" w:cs="Book Antiqua"/>
          <w:sz w:val="24"/>
          <w:szCs w:val="24"/>
        </w:rPr>
      </w:pPr>
      <w:r w:rsidRPr="00E83710">
        <w:rPr>
          <w:rFonts w:ascii="Book Antiqua" w:hAnsi="Book Antiqua" w:cs="Book Antiqua"/>
          <w:sz w:val="16"/>
          <w:szCs w:val="16"/>
        </w:rPr>
        <w:t xml:space="preserve">(орган местного самоуправления внутригородского муниципального образования </w:t>
      </w:r>
      <w:r>
        <w:rPr>
          <w:rFonts w:ascii="Book Antiqua" w:hAnsi="Book Antiqua" w:cs="Book Antiqua"/>
          <w:sz w:val="16"/>
          <w:szCs w:val="16"/>
        </w:rPr>
        <w:t xml:space="preserve">Качинский </w:t>
      </w:r>
      <w:r w:rsidRPr="00E83710">
        <w:rPr>
          <w:rFonts w:ascii="Book Antiqua" w:hAnsi="Book Antiqua" w:cs="Book Antiqua"/>
          <w:sz w:val="16"/>
          <w:szCs w:val="16"/>
        </w:rPr>
        <w:t>муниципальный округ)</w:t>
      </w:r>
    </w:p>
    <w:p w:rsidR="004E7D44" w:rsidRDefault="004E7D44" w:rsidP="00E83710">
      <w:pPr>
        <w:pStyle w:val="NoSpacing"/>
        <w:ind w:firstLine="0"/>
        <w:rPr>
          <w:rFonts w:ascii="Book Antiqua" w:hAnsi="Book Antiqua" w:cs="Book Antiqua"/>
          <w:sz w:val="24"/>
          <w:szCs w:val="24"/>
        </w:rPr>
      </w:pPr>
      <w:r w:rsidRPr="00964B02">
        <w:rPr>
          <w:rFonts w:ascii="Book Antiqua" w:hAnsi="Book Antiqua" w:cs="Book Antiqua"/>
          <w:sz w:val="24"/>
          <w:szCs w:val="24"/>
        </w:rPr>
        <w:t xml:space="preserve">в пределах компетенции, в порядке подчиненности руководителей, изданные в пределах их компетенции.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2.2.3. Обеспечивать соблюдение и защиту прав и законных интересов граждан.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2.2.4. Своевременно в пределах своих должностных полномочий рассматривать обращения граждан и организаций и принимать по ним решения в порядке, установленном действующим законодательством.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2.2.5. Соблюдать правила внутреннего трудового распорядка, инструкции по охране труда, порядок обращения со служебной информацией, нормы служебной этики. Не совершать действий, затрудняющих работу органов местного самоуправления внутригородского муниципального образования </w:t>
      </w:r>
      <w:r>
        <w:rPr>
          <w:rFonts w:ascii="Book Antiqua" w:hAnsi="Book Antiqua" w:cs="Book Antiqua"/>
          <w:sz w:val="24"/>
          <w:szCs w:val="24"/>
        </w:rPr>
        <w:t xml:space="preserve">Качинский  </w:t>
      </w:r>
      <w:r w:rsidRPr="00964B02">
        <w:rPr>
          <w:rFonts w:ascii="Book Antiqua" w:hAnsi="Book Antiqua" w:cs="Book Antiqua"/>
          <w:sz w:val="24"/>
          <w:szCs w:val="24"/>
        </w:rPr>
        <w:t xml:space="preserve">муниципальный округ, его должностных лиц, его структурных подразделений, а также приводящих к подрыву авторитета муниципальной службы.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2.2.6. Не разглашать государственную и иную охраняемую законом тайну, а также сведения, доступ к которым муниципальный служащий получил исключительно в связи со своими должностными обязанностями.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2.2.7. Поддерживать уровень квалификации, необходимый для исполнения своих должностных обязанностей.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2.2.8. Беречь муниципальную собственность.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2.2.9. Соблюдать ограничения и запреты, установленные для муниципальных служащих законодательством Российской Федерации.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2.2.10.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2.2.11. Представлять в кадровую службу сведения о доходах, об имуществе и обязательствах имущественного характера Муниципального служащего по установленной форме в соответствии с действующим законодательством.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 xml:space="preserve">2.2.12. Подготавливать предложения для планирования деятельности структурного подразделения. </w:t>
      </w:r>
    </w:p>
    <w:p w:rsidR="004E7D44" w:rsidRDefault="004E7D44" w:rsidP="00811820">
      <w:pPr>
        <w:pStyle w:val="NoSpacing"/>
        <w:rPr>
          <w:rFonts w:ascii="Book Antiqua" w:hAnsi="Book Antiqua" w:cs="Book Antiqua"/>
          <w:sz w:val="24"/>
          <w:szCs w:val="24"/>
        </w:rPr>
      </w:pPr>
      <w:r w:rsidRPr="00964B02">
        <w:rPr>
          <w:rFonts w:ascii="Book Antiqua" w:hAnsi="Book Antiqua" w:cs="Book Antiqua"/>
          <w:sz w:val="24"/>
          <w:szCs w:val="24"/>
        </w:rPr>
        <w:t>2.2.13. Дополнительно на Муниципального служащего возлагается ____________________________________________________________</w:t>
      </w:r>
      <w:r>
        <w:rPr>
          <w:rFonts w:ascii="Book Antiqua" w:hAnsi="Book Antiqua" w:cs="Book Antiqua"/>
          <w:sz w:val="24"/>
          <w:szCs w:val="24"/>
        </w:rPr>
        <w:t>________________________</w:t>
      </w:r>
      <w:r w:rsidRPr="00964B02">
        <w:rPr>
          <w:rFonts w:ascii="Book Antiqua" w:hAnsi="Book Antiqua" w:cs="Book Antiqua"/>
          <w:sz w:val="24"/>
          <w:szCs w:val="24"/>
        </w:rPr>
        <w:t>____________________________________________________________________________</w:t>
      </w:r>
    </w:p>
    <w:p w:rsidR="004E7D44" w:rsidRDefault="004E7D44" w:rsidP="00924E87">
      <w:pPr>
        <w:pStyle w:val="NoSpacing"/>
        <w:ind w:firstLine="0"/>
        <w:jc w:val="center"/>
        <w:rPr>
          <w:rFonts w:ascii="Book Antiqua" w:hAnsi="Book Antiqua" w:cs="Book Antiqua"/>
          <w:sz w:val="16"/>
          <w:szCs w:val="16"/>
        </w:rPr>
      </w:pPr>
      <w:r w:rsidRPr="00924E87">
        <w:rPr>
          <w:rFonts w:ascii="Book Antiqua" w:hAnsi="Book Antiqua" w:cs="Book Antiqua"/>
          <w:sz w:val="16"/>
          <w:szCs w:val="16"/>
        </w:rPr>
        <w:t>(с учетом особенностей должностных обязанностей)</w:t>
      </w:r>
    </w:p>
    <w:p w:rsidR="004E7D44" w:rsidRDefault="004E7D44" w:rsidP="00E83710">
      <w:pPr>
        <w:pStyle w:val="NoSpacing"/>
        <w:ind w:firstLine="0"/>
        <w:rPr>
          <w:rFonts w:ascii="Book Antiqua" w:hAnsi="Book Antiqua" w:cs="Book Antiqua"/>
          <w:sz w:val="24"/>
          <w:szCs w:val="24"/>
        </w:rPr>
      </w:pPr>
    </w:p>
    <w:p w:rsidR="004E7D44" w:rsidRPr="00232AF3" w:rsidRDefault="004E7D44" w:rsidP="00012052">
      <w:pPr>
        <w:pStyle w:val="NoSpacing"/>
        <w:ind w:firstLine="0"/>
        <w:jc w:val="center"/>
        <w:outlineLvl w:val="0"/>
        <w:rPr>
          <w:rFonts w:ascii="Book Antiqua" w:hAnsi="Book Antiqua" w:cs="Book Antiqua"/>
          <w:b/>
          <w:bCs/>
          <w:sz w:val="24"/>
          <w:szCs w:val="24"/>
        </w:rPr>
      </w:pPr>
      <w:r w:rsidRPr="00232AF3">
        <w:rPr>
          <w:rFonts w:ascii="Book Antiqua" w:hAnsi="Book Antiqua" w:cs="Book Antiqua"/>
          <w:b/>
          <w:bCs/>
          <w:sz w:val="24"/>
          <w:szCs w:val="24"/>
        </w:rPr>
        <w:t>3. ПРАВА И ОБЯЗАННОСТИ РАБОТОДАТЕЛЯ</w:t>
      </w:r>
    </w:p>
    <w:p w:rsidR="004E7D44" w:rsidRPr="00232AF3" w:rsidRDefault="004E7D44" w:rsidP="00E83710">
      <w:pPr>
        <w:pStyle w:val="NoSpacing"/>
        <w:ind w:firstLine="0"/>
        <w:rPr>
          <w:rFonts w:ascii="Book Antiqua" w:hAnsi="Book Antiqua" w:cs="Book Antiqua"/>
          <w:b/>
          <w:bCs/>
          <w:sz w:val="24"/>
          <w:szCs w:val="24"/>
        </w:rPr>
      </w:pP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3.1. Работодатель имеет право: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3.1.1. Заключать, изменять и расторгать трудовой договор в порядке и на условиях, установленных законодательством Российской Федерации.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3.1.2. Проводить аттестацию на соответствие Муниципального служащего занимаемой должности муниципальной службы.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3.1.3. Поощрять Муниципального служащего за добросовестный и эффективный труд в соответствии с законами о муниципальной службе и правовыми актами Совета </w:t>
      </w:r>
      <w:r>
        <w:rPr>
          <w:rFonts w:ascii="Book Antiqua" w:hAnsi="Book Antiqua" w:cs="Book Antiqua"/>
          <w:sz w:val="24"/>
          <w:szCs w:val="24"/>
        </w:rPr>
        <w:t xml:space="preserve">Качинского </w:t>
      </w:r>
      <w:r w:rsidRPr="00964B02">
        <w:rPr>
          <w:rFonts w:ascii="Book Antiqua" w:hAnsi="Book Antiqua" w:cs="Book Antiqua"/>
          <w:sz w:val="24"/>
          <w:szCs w:val="24"/>
        </w:rPr>
        <w:t xml:space="preserve">муниципального округа.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3.1.4. Требовать от Муниципального служащего исполнения трудовых обязанностей, п.п. 2.2.1 – 2.2.14 настоящего договора, бережного отношения к муниципальному имуществу, соблюдения правил внутреннего трудового распорядка и законодательства Российской Федерации и города Севастополя, правовых актов органов местного самоуправления внутригородского муниципального образования </w:t>
      </w:r>
      <w:r>
        <w:rPr>
          <w:rFonts w:ascii="Book Antiqua" w:hAnsi="Book Antiqua" w:cs="Book Antiqua"/>
          <w:sz w:val="24"/>
          <w:szCs w:val="24"/>
        </w:rPr>
        <w:t xml:space="preserve">Качинский </w:t>
      </w:r>
      <w:r w:rsidRPr="00964B02">
        <w:rPr>
          <w:rFonts w:ascii="Book Antiqua" w:hAnsi="Book Antiqua" w:cs="Book Antiqua"/>
          <w:sz w:val="24"/>
          <w:szCs w:val="24"/>
        </w:rPr>
        <w:t xml:space="preserve">муниципальный округ.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3.1.5. Привлекать Муниципального служащего к дисциплинарной и материальной ответственности в порядке и на условиях, установленных законодательством Российской Федерации и городом Севастополем.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3.2. Работодатель обязуется: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3.2.1. Обеспечить здоровые и безопасные условия труда Муниципального служащего в соответствии с законодательством.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3.2.2. Создать условия работы, обеспечивающие Муниципальному служащему исполнение им должностных обязанностей.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3.2.3. Своевременно поручать задания, обеспечивать руководящими нормативными документами, необходимыми для осуществления нормальной деятельности Муниципального служащего.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3.2.4. Выплачивать Муниципальному служащему денежное содержание в соответствии с разделом 4 настоящего договора.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3.2.5. Осуществлять постоянный контроль за соблюдением Муниципальным служащим установленных законом ограничений и запретов, а также требований инструкций по охране труда.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3.2.6. Осуществлять контроль за правомерностью действий и решений, принимаемых Муниципальным служащим.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3.2.7. Осуществлять обязательное социальное страхование за счет собственных средств в соответствии с Федеральным законом от 16 июля 1999г. N 165-ФЗ "Об основах обязательного социального страхования".</w:t>
      </w:r>
    </w:p>
    <w:p w:rsidR="004E7D44" w:rsidRDefault="004E7D44" w:rsidP="00E83710">
      <w:pPr>
        <w:pStyle w:val="NoSpacing"/>
        <w:ind w:firstLine="0"/>
        <w:rPr>
          <w:rFonts w:ascii="Book Antiqua" w:hAnsi="Book Antiqua" w:cs="Book Antiqua"/>
          <w:sz w:val="24"/>
          <w:szCs w:val="24"/>
        </w:rPr>
      </w:pPr>
    </w:p>
    <w:p w:rsidR="004E7D44" w:rsidRPr="005B30F5" w:rsidRDefault="004E7D44" w:rsidP="00012052">
      <w:pPr>
        <w:pStyle w:val="NoSpacing"/>
        <w:ind w:firstLine="0"/>
        <w:jc w:val="center"/>
        <w:outlineLvl w:val="0"/>
        <w:rPr>
          <w:rFonts w:ascii="Book Antiqua" w:hAnsi="Book Antiqua" w:cs="Book Antiqua"/>
          <w:b/>
          <w:bCs/>
          <w:sz w:val="24"/>
          <w:szCs w:val="24"/>
        </w:rPr>
      </w:pPr>
      <w:r w:rsidRPr="005B30F5">
        <w:rPr>
          <w:rFonts w:ascii="Book Antiqua" w:hAnsi="Book Antiqua" w:cs="Book Antiqua"/>
          <w:b/>
          <w:bCs/>
          <w:sz w:val="24"/>
          <w:szCs w:val="24"/>
        </w:rPr>
        <w:t>4. УСЛОВИЯ ОПЛАТЫ ТРУДА</w:t>
      </w:r>
    </w:p>
    <w:p w:rsidR="004E7D44" w:rsidRDefault="004E7D44" w:rsidP="00E83710">
      <w:pPr>
        <w:pStyle w:val="NoSpacing"/>
        <w:ind w:firstLine="0"/>
        <w:rPr>
          <w:rFonts w:ascii="Book Antiqua" w:hAnsi="Book Antiqua" w:cs="Book Antiqua"/>
          <w:sz w:val="24"/>
          <w:szCs w:val="24"/>
        </w:rPr>
      </w:pP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4.1. Муниципальному служащему устанавливается денежное содержание, которое состоит из: - должностного оклада в соответствии с замещаемой должностью муниципальной службы; - ежемесячной надбавки за классный чин (со дня присвоения классного чина); -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-премии за выполнение особо важных и сложных заданий; - единовременной выплаты при предоставлении ежегодного оплачиваемого отпуска и материальной помощи.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4.2. Муниципальному служащему могут производиться иные выплаты, предусмотренные соответствующими федеральными законами, законами и иными нормативными правовыми актами города Севастополя.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4.3. Денежное содержание (его часть) выплачивается в сроки, установленные Работодателем в соответствии с законодательством о труде. </w:t>
      </w:r>
    </w:p>
    <w:p w:rsidR="004E7D44" w:rsidRDefault="004E7D44" w:rsidP="00E83710">
      <w:pPr>
        <w:pStyle w:val="NoSpacing"/>
        <w:ind w:firstLine="0"/>
        <w:rPr>
          <w:rFonts w:ascii="Book Antiqua" w:hAnsi="Book Antiqua" w:cs="Book Antiqua"/>
          <w:sz w:val="24"/>
          <w:szCs w:val="24"/>
        </w:rPr>
      </w:pPr>
    </w:p>
    <w:p w:rsidR="004E7D44" w:rsidRPr="00F557FA" w:rsidRDefault="004E7D44" w:rsidP="00F557FA">
      <w:pPr>
        <w:pStyle w:val="NoSpacing"/>
        <w:ind w:firstLine="0"/>
        <w:jc w:val="center"/>
        <w:rPr>
          <w:rFonts w:ascii="Book Antiqua" w:hAnsi="Book Antiqua" w:cs="Book Antiqua"/>
          <w:b/>
          <w:bCs/>
          <w:sz w:val="24"/>
          <w:szCs w:val="24"/>
        </w:rPr>
      </w:pPr>
      <w:r w:rsidRPr="00F557FA">
        <w:rPr>
          <w:rFonts w:ascii="Book Antiqua" w:hAnsi="Book Antiqua" w:cs="Book Antiqua"/>
          <w:b/>
          <w:bCs/>
          <w:sz w:val="24"/>
          <w:szCs w:val="24"/>
        </w:rPr>
        <w:t>5. РАБОЧЕЕ ВРЕМЯ И ВРЕМЯ ОТДЫХА</w:t>
      </w:r>
    </w:p>
    <w:p w:rsidR="004E7D44" w:rsidRDefault="004E7D44" w:rsidP="00E83710">
      <w:pPr>
        <w:pStyle w:val="NoSpacing"/>
        <w:ind w:firstLine="0"/>
        <w:rPr>
          <w:rFonts w:ascii="Book Antiqua" w:hAnsi="Book Antiqua" w:cs="Book Antiqua"/>
          <w:sz w:val="24"/>
          <w:szCs w:val="24"/>
        </w:rPr>
      </w:pP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5.1. Продолжительность ежедневной работы определяется правилами внутреннего трудового распорядка органа местного самоуправления городского округа.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5.2. Муниципальному служащему устанавливается </w:t>
      </w:r>
    </w:p>
    <w:p w:rsidR="004E7D44" w:rsidRDefault="004E7D44" w:rsidP="00715EDB">
      <w:pPr>
        <w:pStyle w:val="NoSpacing"/>
        <w:ind w:firstLine="0"/>
        <w:jc w:val="center"/>
        <w:rPr>
          <w:rFonts w:ascii="Book Antiqua" w:hAnsi="Book Antiqua" w:cs="Book Antiqua"/>
          <w:sz w:val="24"/>
          <w:szCs w:val="24"/>
        </w:rPr>
      </w:pPr>
      <w:r w:rsidRPr="00964B02">
        <w:rPr>
          <w:rFonts w:ascii="Book Antiqua" w:hAnsi="Book Antiqua" w:cs="Book Antiqua"/>
          <w:sz w:val="24"/>
          <w:szCs w:val="24"/>
        </w:rPr>
        <w:t>_____________________________________________________</w:t>
      </w:r>
      <w:r>
        <w:rPr>
          <w:rFonts w:ascii="Book Antiqua" w:hAnsi="Book Antiqua" w:cs="Book Antiqua"/>
          <w:sz w:val="24"/>
          <w:szCs w:val="24"/>
        </w:rPr>
        <w:t>___________________________</w:t>
      </w:r>
      <w:r w:rsidRPr="00715EDB">
        <w:rPr>
          <w:rFonts w:ascii="Book Antiqua" w:hAnsi="Book Antiqua" w:cs="Book Antiqua"/>
          <w:sz w:val="16"/>
          <w:szCs w:val="16"/>
        </w:rPr>
        <w:t>(нормальная продолжительность служебного времени, ненормированный служебный день, сокращенная продолжительность служебного времени</w:t>
      </w:r>
      <w:r w:rsidRPr="00964B02">
        <w:rPr>
          <w:rFonts w:ascii="Book Antiqua" w:hAnsi="Book Antiqua" w:cs="Book Antiqua"/>
          <w:sz w:val="24"/>
          <w:szCs w:val="24"/>
        </w:rPr>
        <w:t>)</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5.3. Правовым актом органа местного самоуправления внутригородского муниципального образования </w:t>
      </w:r>
      <w:r>
        <w:rPr>
          <w:rFonts w:ascii="Book Antiqua" w:hAnsi="Book Antiqua" w:cs="Book Antiqua"/>
          <w:sz w:val="24"/>
          <w:szCs w:val="24"/>
        </w:rPr>
        <w:t xml:space="preserve">Качинский </w:t>
      </w:r>
      <w:r w:rsidRPr="00964B02">
        <w:rPr>
          <w:rFonts w:ascii="Book Antiqua" w:hAnsi="Book Antiqua" w:cs="Book Antiqua"/>
          <w:sz w:val="24"/>
          <w:szCs w:val="24"/>
        </w:rPr>
        <w:t xml:space="preserve">муниципальный округ Муниципальный служащий может привлекаться к работе (дежурству) в выходные и праздничные дни, в установленном порядке.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 xml:space="preserve">5.4. Муниципальному служащему предоставляется: </w:t>
      </w:r>
    </w:p>
    <w:p w:rsidR="004E7D44" w:rsidRDefault="004E7D44" w:rsidP="00F71942">
      <w:pPr>
        <w:pStyle w:val="NoSpacing"/>
        <w:spacing w:line="276" w:lineRule="auto"/>
        <w:rPr>
          <w:rFonts w:ascii="Book Antiqua" w:hAnsi="Book Antiqua" w:cs="Book Antiqua"/>
          <w:sz w:val="24"/>
          <w:szCs w:val="24"/>
        </w:rPr>
      </w:pPr>
      <w:r w:rsidRPr="00964B02">
        <w:rPr>
          <w:rFonts w:ascii="Book Antiqua" w:hAnsi="Book Antiqua" w:cs="Book Antiqua"/>
          <w:sz w:val="24"/>
          <w:szCs w:val="24"/>
        </w:rPr>
        <w:t xml:space="preserve">1) ежегодный основной оплачиваемый отпуск продолжительностью: </w:t>
      </w:r>
    </w:p>
    <w:p w:rsidR="004E7D44" w:rsidRDefault="004E7D44" w:rsidP="00F71942">
      <w:pPr>
        <w:pStyle w:val="NoSpacing"/>
        <w:spacing w:line="276" w:lineRule="auto"/>
        <w:rPr>
          <w:rFonts w:ascii="Book Antiqua" w:hAnsi="Book Antiqua" w:cs="Book Antiqua"/>
          <w:sz w:val="24"/>
          <w:szCs w:val="24"/>
        </w:rPr>
      </w:pPr>
      <w:r w:rsidRPr="00964B02">
        <w:rPr>
          <w:rFonts w:ascii="Book Antiqua" w:hAnsi="Book Antiqua" w:cs="Book Antiqua"/>
          <w:sz w:val="24"/>
          <w:szCs w:val="24"/>
        </w:rPr>
        <w:t xml:space="preserve">а) 30 календарных дней муниципальным служащим, замещающим ведущие, старшие и младшие должности муниципальной службы; </w:t>
      </w:r>
    </w:p>
    <w:p w:rsidR="004E7D44" w:rsidRDefault="004E7D44" w:rsidP="00F71942">
      <w:pPr>
        <w:pStyle w:val="NoSpacing"/>
        <w:spacing w:line="276" w:lineRule="auto"/>
        <w:rPr>
          <w:rFonts w:ascii="Book Antiqua" w:hAnsi="Book Antiqua" w:cs="Book Antiqua"/>
          <w:sz w:val="24"/>
          <w:szCs w:val="24"/>
        </w:rPr>
      </w:pPr>
      <w:r w:rsidRPr="00964B02">
        <w:rPr>
          <w:rFonts w:ascii="Book Antiqua" w:hAnsi="Book Antiqua" w:cs="Book Antiqua"/>
          <w:sz w:val="24"/>
          <w:szCs w:val="24"/>
        </w:rPr>
        <w:t xml:space="preserve">б) 35 календарных дней муниципальным служащим, замещающим высшие и главные должности муниципальной службы; </w:t>
      </w:r>
    </w:p>
    <w:p w:rsidR="004E7D44" w:rsidRDefault="004E7D44" w:rsidP="00BC0980">
      <w:pPr>
        <w:pStyle w:val="NoSpacing"/>
        <w:rPr>
          <w:rFonts w:ascii="Book Antiqua" w:hAnsi="Book Antiqua" w:cs="Book Antiqua"/>
          <w:sz w:val="24"/>
          <w:szCs w:val="24"/>
        </w:rPr>
      </w:pPr>
      <w:r w:rsidRPr="00964B02">
        <w:rPr>
          <w:rFonts w:ascii="Book Antiqua" w:hAnsi="Book Antiqua" w:cs="Book Antiqua"/>
          <w:sz w:val="24"/>
          <w:szCs w:val="24"/>
        </w:rPr>
        <w:t>2) ежегодный дополнительный оплачиваемый отпуск за выслугу лет в соответствии с Законом города Севастополя "О муниципальной службе в городе Севастополе" из расчета один календарный день за каждый год муниципальной службы, но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rsidR="004E7D44" w:rsidRDefault="004E7D44" w:rsidP="00E83710">
      <w:pPr>
        <w:pStyle w:val="NoSpacing"/>
        <w:ind w:firstLine="0"/>
        <w:rPr>
          <w:rFonts w:ascii="Book Antiqua" w:hAnsi="Book Antiqua" w:cs="Book Antiqua"/>
          <w:sz w:val="24"/>
          <w:szCs w:val="24"/>
        </w:rPr>
      </w:pPr>
    </w:p>
    <w:p w:rsidR="004E7D44" w:rsidRPr="007B1A19" w:rsidRDefault="004E7D44" w:rsidP="00012052">
      <w:pPr>
        <w:pStyle w:val="NoSpacing"/>
        <w:ind w:firstLine="0"/>
        <w:jc w:val="center"/>
        <w:outlineLvl w:val="0"/>
        <w:rPr>
          <w:rFonts w:ascii="Book Antiqua" w:hAnsi="Book Antiqua" w:cs="Book Antiqua"/>
          <w:b/>
          <w:bCs/>
          <w:sz w:val="24"/>
          <w:szCs w:val="24"/>
        </w:rPr>
      </w:pPr>
      <w:r w:rsidRPr="007B1A19">
        <w:rPr>
          <w:rFonts w:ascii="Book Antiqua" w:hAnsi="Book Antiqua" w:cs="Book Antiqua"/>
          <w:b/>
          <w:bCs/>
          <w:sz w:val="24"/>
          <w:szCs w:val="24"/>
        </w:rPr>
        <w:t>6. ДЕЙСТВИЕ ДОГОВОРА</w:t>
      </w:r>
    </w:p>
    <w:p w:rsidR="004E7D44" w:rsidRDefault="004E7D44" w:rsidP="00E83710">
      <w:pPr>
        <w:pStyle w:val="NoSpacing"/>
        <w:ind w:firstLine="0"/>
        <w:rPr>
          <w:rFonts w:ascii="Book Antiqua" w:hAnsi="Book Antiqua" w:cs="Book Antiqua"/>
          <w:sz w:val="24"/>
          <w:szCs w:val="24"/>
        </w:rPr>
      </w:pPr>
    </w:p>
    <w:p w:rsidR="004E7D44" w:rsidRDefault="004E7D44" w:rsidP="00E26746">
      <w:pPr>
        <w:pStyle w:val="NoSpacing"/>
        <w:rPr>
          <w:rFonts w:ascii="Book Antiqua" w:hAnsi="Book Antiqua" w:cs="Book Antiqua"/>
          <w:sz w:val="24"/>
          <w:szCs w:val="24"/>
        </w:rPr>
      </w:pPr>
      <w:r w:rsidRPr="00964B02">
        <w:rPr>
          <w:rFonts w:ascii="Book Antiqua" w:hAnsi="Book Antiqua" w:cs="Book Antiqua"/>
          <w:sz w:val="24"/>
          <w:szCs w:val="24"/>
        </w:rPr>
        <w:t>6.1. Настоящий договор заключен на</w:t>
      </w:r>
      <w:r>
        <w:rPr>
          <w:rFonts w:ascii="Book Antiqua" w:hAnsi="Book Antiqua" w:cs="Book Antiqua"/>
          <w:sz w:val="24"/>
          <w:szCs w:val="24"/>
        </w:rPr>
        <w:t>_______________________________________</w:t>
      </w:r>
    </w:p>
    <w:p w:rsidR="004E7D44" w:rsidRDefault="004E7D44" w:rsidP="00036F95">
      <w:pPr>
        <w:pStyle w:val="NoSpacing"/>
        <w:ind w:firstLine="0"/>
        <w:jc w:val="center"/>
        <w:rPr>
          <w:rFonts w:ascii="Book Antiqua" w:hAnsi="Book Antiqua" w:cs="Book Antiqua"/>
          <w:sz w:val="24"/>
          <w:szCs w:val="24"/>
        </w:rPr>
      </w:pPr>
      <w:r w:rsidRPr="00964B02">
        <w:rPr>
          <w:rFonts w:ascii="Book Antiqua" w:hAnsi="Book Antiqua" w:cs="Book Antiqua"/>
          <w:sz w:val="24"/>
          <w:szCs w:val="24"/>
        </w:rPr>
        <w:t>_____</w:t>
      </w:r>
      <w:r>
        <w:rPr>
          <w:rFonts w:ascii="Book Antiqua" w:hAnsi="Book Antiqua" w:cs="Book Antiqua"/>
          <w:sz w:val="24"/>
          <w:szCs w:val="24"/>
        </w:rPr>
        <w:t>______</w:t>
      </w:r>
      <w:r w:rsidRPr="00964B02">
        <w:rPr>
          <w:rFonts w:ascii="Book Antiqua" w:hAnsi="Book Antiqua" w:cs="Book Antiqua"/>
          <w:sz w:val="24"/>
          <w:szCs w:val="24"/>
        </w:rPr>
        <w:t>________________________________________________</w:t>
      </w:r>
      <w:r>
        <w:rPr>
          <w:rFonts w:ascii="Book Antiqua" w:hAnsi="Book Antiqua" w:cs="Book Antiqua"/>
          <w:sz w:val="24"/>
          <w:szCs w:val="24"/>
        </w:rPr>
        <w:t>_____________________</w:t>
      </w:r>
      <w:r w:rsidRPr="00CC0CF1">
        <w:rPr>
          <w:rFonts w:ascii="Book Antiqua" w:hAnsi="Book Antiqua" w:cs="Book Antiqua"/>
          <w:sz w:val="16"/>
          <w:szCs w:val="16"/>
        </w:rPr>
        <w:t>(неопределенный срок, на определенный срок, на время выполнения определенной работы, на время исполнения обязанностей отсутствующего работника)</w:t>
      </w:r>
      <w:r w:rsidRPr="00964B02">
        <w:rPr>
          <w:rFonts w:ascii="Book Antiqua" w:hAnsi="Book Antiqua" w:cs="Book Antiqua"/>
          <w:sz w:val="24"/>
          <w:szCs w:val="24"/>
        </w:rPr>
        <w:t>.</w:t>
      </w:r>
    </w:p>
    <w:p w:rsidR="004E7D44" w:rsidRDefault="004E7D44" w:rsidP="00E26746">
      <w:pPr>
        <w:pStyle w:val="NoSpacing"/>
        <w:jc w:val="center"/>
        <w:rPr>
          <w:rFonts w:ascii="Book Antiqua" w:hAnsi="Book Antiqua" w:cs="Book Antiqua"/>
          <w:sz w:val="24"/>
          <w:szCs w:val="24"/>
        </w:rPr>
      </w:pPr>
    </w:p>
    <w:p w:rsidR="004E7D44" w:rsidRDefault="004E7D44" w:rsidP="00E26746">
      <w:pPr>
        <w:pStyle w:val="NoSpacing"/>
        <w:rPr>
          <w:rFonts w:ascii="Book Antiqua" w:hAnsi="Book Antiqua" w:cs="Book Antiqua"/>
          <w:sz w:val="24"/>
          <w:szCs w:val="24"/>
        </w:rPr>
      </w:pPr>
      <w:r w:rsidRPr="00964B02">
        <w:rPr>
          <w:rFonts w:ascii="Book Antiqua" w:hAnsi="Book Antiqua" w:cs="Book Antiqua"/>
          <w:sz w:val="24"/>
          <w:szCs w:val="24"/>
        </w:rPr>
        <w:t>О прекращении трудового договора, заключенного на определенный срок, в связи с истечением срока, Муниципальный служащий предупреждается не позднее чем за _______________________________</w:t>
      </w:r>
      <w:r>
        <w:rPr>
          <w:rFonts w:ascii="Book Antiqua" w:hAnsi="Book Antiqua" w:cs="Book Antiqua"/>
          <w:sz w:val="24"/>
          <w:szCs w:val="24"/>
        </w:rPr>
        <w:t>_____________________</w:t>
      </w:r>
      <w:r w:rsidRPr="00964B02">
        <w:rPr>
          <w:rFonts w:ascii="Book Antiqua" w:hAnsi="Book Antiqua" w:cs="Book Antiqua"/>
          <w:sz w:val="24"/>
          <w:szCs w:val="24"/>
        </w:rPr>
        <w:t xml:space="preserve"> дня(ей) до </w:t>
      </w:r>
      <w:r>
        <w:rPr>
          <w:rFonts w:ascii="Book Antiqua" w:hAnsi="Book Antiqua" w:cs="Book Antiqua"/>
          <w:sz w:val="24"/>
          <w:szCs w:val="24"/>
        </w:rPr>
        <w:t>увольнения</w:t>
      </w:r>
    </w:p>
    <w:p w:rsidR="004E7D44" w:rsidRPr="00F71432" w:rsidRDefault="004E7D44" w:rsidP="00E26746">
      <w:pPr>
        <w:pStyle w:val="NoSpacing"/>
        <w:jc w:val="center"/>
        <w:rPr>
          <w:rFonts w:ascii="Book Antiqua" w:hAnsi="Book Antiqua" w:cs="Book Antiqua"/>
          <w:sz w:val="16"/>
          <w:szCs w:val="16"/>
        </w:rPr>
      </w:pPr>
      <w:r w:rsidRPr="00F71432">
        <w:rPr>
          <w:rFonts w:ascii="Book Antiqua" w:hAnsi="Book Antiqua" w:cs="Book Antiqua"/>
          <w:sz w:val="16"/>
          <w:szCs w:val="16"/>
        </w:rPr>
        <w:t>(не менее 3-х дней)</w:t>
      </w:r>
    </w:p>
    <w:p w:rsidR="004E7D44" w:rsidRDefault="004E7D44" w:rsidP="00F71942">
      <w:pPr>
        <w:pStyle w:val="NoSpacing"/>
        <w:spacing w:line="276" w:lineRule="auto"/>
        <w:rPr>
          <w:rFonts w:ascii="Book Antiqua" w:hAnsi="Book Antiqua" w:cs="Book Antiqua"/>
          <w:sz w:val="24"/>
          <w:szCs w:val="24"/>
        </w:rPr>
      </w:pPr>
      <w:r w:rsidRPr="00964B02">
        <w:rPr>
          <w:rFonts w:ascii="Book Antiqua" w:hAnsi="Book Antiqua" w:cs="Book Antiqua"/>
          <w:sz w:val="24"/>
          <w:szCs w:val="24"/>
        </w:rPr>
        <w:t xml:space="preserve">6.2. Условия настоящего договора могут подлежать изменению в соответствии с изменениями законодательства Российской Федерации о труде, законодательства Российской Федерации и города Севастополя о муниципальной службе и правовых актов органов местного самоуправления в соответствии со ст. 72 Трудового кодекса Российской Федерации. </w:t>
      </w:r>
    </w:p>
    <w:p w:rsidR="004E7D44" w:rsidRDefault="004E7D44" w:rsidP="00F71942">
      <w:pPr>
        <w:pStyle w:val="NoSpacing"/>
        <w:spacing w:line="276" w:lineRule="auto"/>
        <w:rPr>
          <w:rFonts w:ascii="Book Antiqua" w:hAnsi="Book Antiqua" w:cs="Book Antiqua"/>
          <w:sz w:val="24"/>
          <w:szCs w:val="24"/>
        </w:rPr>
      </w:pPr>
      <w:r w:rsidRPr="00964B02">
        <w:rPr>
          <w:rFonts w:ascii="Book Antiqua" w:hAnsi="Book Antiqua" w:cs="Book Antiqua"/>
          <w:sz w:val="24"/>
          <w:szCs w:val="24"/>
        </w:rPr>
        <w:t xml:space="preserve">6.3. Споры, возникшие между сторонами по настоящему договору, разрешаются в установленном действующим законодательством порядке. </w:t>
      </w:r>
    </w:p>
    <w:p w:rsidR="004E7D44" w:rsidRDefault="004E7D44" w:rsidP="00F71942">
      <w:pPr>
        <w:pStyle w:val="NoSpacing"/>
        <w:spacing w:line="276" w:lineRule="auto"/>
        <w:rPr>
          <w:rFonts w:ascii="Book Antiqua" w:hAnsi="Book Antiqua" w:cs="Book Antiqua"/>
          <w:sz w:val="24"/>
          <w:szCs w:val="24"/>
        </w:rPr>
      </w:pPr>
      <w:r w:rsidRPr="00964B02">
        <w:rPr>
          <w:rFonts w:ascii="Book Antiqua" w:hAnsi="Book Antiqua" w:cs="Book Antiqua"/>
          <w:sz w:val="24"/>
          <w:szCs w:val="24"/>
        </w:rPr>
        <w:t xml:space="preserve">6.4. Издания правового акта о приеме на должность муниципальной службы органа местного самоуправления внутригородского муниципального образования </w:t>
      </w:r>
      <w:r>
        <w:rPr>
          <w:rFonts w:ascii="Book Antiqua" w:hAnsi="Book Antiqua" w:cs="Book Antiqua"/>
          <w:sz w:val="24"/>
          <w:szCs w:val="24"/>
        </w:rPr>
        <w:t xml:space="preserve">Качинский </w:t>
      </w:r>
      <w:r w:rsidRPr="00964B02">
        <w:rPr>
          <w:rFonts w:ascii="Book Antiqua" w:hAnsi="Book Antiqua" w:cs="Book Antiqua"/>
          <w:sz w:val="24"/>
          <w:szCs w:val="24"/>
        </w:rPr>
        <w:t xml:space="preserve">муниципальный округ является основанием для подписания сторонами трудового договора. </w:t>
      </w:r>
    </w:p>
    <w:p w:rsidR="004E7D44" w:rsidRDefault="004E7D44" w:rsidP="00F71942">
      <w:pPr>
        <w:pStyle w:val="NoSpacing"/>
        <w:spacing w:line="276" w:lineRule="auto"/>
        <w:rPr>
          <w:rFonts w:ascii="Book Antiqua" w:hAnsi="Book Antiqua" w:cs="Book Antiqua"/>
          <w:sz w:val="24"/>
          <w:szCs w:val="24"/>
        </w:rPr>
      </w:pPr>
      <w:r w:rsidRPr="00964B02">
        <w:rPr>
          <w:rFonts w:ascii="Book Antiqua" w:hAnsi="Book Antiqua" w:cs="Book Antiqua"/>
          <w:sz w:val="24"/>
          <w:szCs w:val="24"/>
        </w:rPr>
        <w:t xml:space="preserve">Договор вступает в силу с момента его подписания сторонами. </w:t>
      </w:r>
    </w:p>
    <w:p w:rsidR="004E7D44" w:rsidRDefault="004E7D44" w:rsidP="00CC0CF1">
      <w:pPr>
        <w:pStyle w:val="NoSpacing"/>
        <w:ind w:firstLine="0"/>
        <w:rPr>
          <w:rFonts w:ascii="Book Antiqua" w:hAnsi="Book Antiqua" w:cs="Book Antiqua"/>
          <w:sz w:val="24"/>
          <w:szCs w:val="24"/>
        </w:rPr>
      </w:pPr>
    </w:p>
    <w:p w:rsidR="004E7D44" w:rsidRPr="008B70EA" w:rsidRDefault="004E7D44" w:rsidP="00012052">
      <w:pPr>
        <w:pStyle w:val="NoSpacing"/>
        <w:ind w:firstLine="0"/>
        <w:jc w:val="center"/>
        <w:outlineLvl w:val="0"/>
        <w:rPr>
          <w:rFonts w:ascii="Book Antiqua" w:hAnsi="Book Antiqua" w:cs="Book Antiqua"/>
          <w:b/>
          <w:bCs/>
          <w:sz w:val="24"/>
          <w:szCs w:val="24"/>
        </w:rPr>
      </w:pPr>
      <w:r w:rsidRPr="008B70EA">
        <w:rPr>
          <w:rFonts w:ascii="Book Antiqua" w:hAnsi="Book Antiqua" w:cs="Book Antiqua"/>
          <w:b/>
          <w:bCs/>
          <w:sz w:val="24"/>
          <w:szCs w:val="24"/>
        </w:rPr>
        <w:t>7. ПРЕКРАЩЕНИЕ ДОГОВОРА</w:t>
      </w:r>
    </w:p>
    <w:p w:rsidR="004E7D44" w:rsidRDefault="004E7D44" w:rsidP="00CC0CF1">
      <w:pPr>
        <w:pStyle w:val="NoSpacing"/>
        <w:ind w:firstLine="0"/>
        <w:rPr>
          <w:rFonts w:ascii="Book Antiqua" w:hAnsi="Book Antiqua" w:cs="Book Antiqua"/>
          <w:sz w:val="24"/>
          <w:szCs w:val="24"/>
        </w:rPr>
      </w:pPr>
    </w:p>
    <w:p w:rsidR="004E7D44" w:rsidRDefault="004E7D44" w:rsidP="00F71942">
      <w:pPr>
        <w:pStyle w:val="NoSpacing"/>
        <w:spacing w:line="276" w:lineRule="auto"/>
        <w:rPr>
          <w:rFonts w:ascii="Book Antiqua" w:hAnsi="Book Antiqua" w:cs="Book Antiqua"/>
          <w:sz w:val="24"/>
          <w:szCs w:val="24"/>
        </w:rPr>
      </w:pPr>
      <w:r w:rsidRPr="00964B02">
        <w:rPr>
          <w:rFonts w:ascii="Book Antiqua" w:hAnsi="Book Antiqua" w:cs="Book Antiqua"/>
          <w:sz w:val="24"/>
          <w:szCs w:val="24"/>
        </w:rPr>
        <w:t xml:space="preserve">7.1. Настоящий договор расторгается по основаниям, предусмотренным законодательством Российской Федерации о труде и законодательством Российской Федерации о муниципальной службе. </w:t>
      </w:r>
    </w:p>
    <w:p w:rsidR="004E7D44" w:rsidRDefault="004E7D44" w:rsidP="00F71942">
      <w:pPr>
        <w:pStyle w:val="NoSpacing"/>
        <w:spacing w:line="276" w:lineRule="auto"/>
        <w:rPr>
          <w:rFonts w:ascii="Book Antiqua" w:hAnsi="Book Antiqua" w:cs="Book Antiqua"/>
          <w:sz w:val="24"/>
          <w:szCs w:val="24"/>
        </w:rPr>
      </w:pPr>
      <w:r w:rsidRPr="00964B02">
        <w:rPr>
          <w:rFonts w:ascii="Book Antiqua" w:hAnsi="Book Antiqua" w:cs="Book Antiqua"/>
          <w:sz w:val="24"/>
          <w:szCs w:val="24"/>
        </w:rPr>
        <w:t xml:space="preserve">7.2. При прекращении договора Муниципальному служащему предоставляются гарантии и компенсации, предусмотренные действующим законодательством. </w:t>
      </w:r>
    </w:p>
    <w:p w:rsidR="004E7D44" w:rsidRDefault="004E7D44" w:rsidP="00F71942">
      <w:pPr>
        <w:pStyle w:val="NoSpacing"/>
        <w:spacing w:line="276" w:lineRule="auto"/>
        <w:rPr>
          <w:rFonts w:ascii="Book Antiqua" w:hAnsi="Book Antiqua" w:cs="Book Antiqua"/>
          <w:sz w:val="24"/>
          <w:szCs w:val="24"/>
        </w:rPr>
      </w:pPr>
      <w:r w:rsidRPr="00964B02">
        <w:rPr>
          <w:rFonts w:ascii="Book Antiqua" w:hAnsi="Book Antiqua" w:cs="Book Antiqua"/>
          <w:sz w:val="24"/>
          <w:szCs w:val="24"/>
        </w:rPr>
        <w:t xml:space="preserve">7.3. Настоящий трудовой договор составлен в двух экземплярах, имеющих равную юридическую силу. Один экземпляр хранится представителем нанимателя в личном деле Муниципального служащего, второй - у Муниципального служащего. </w:t>
      </w:r>
    </w:p>
    <w:p w:rsidR="004E7D44" w:rsidRDefault="004E7D44" w:rsidP="00CC0CF1">
      <w:pPr>
        <w:pStyle w:val="NoSpacing"/>
        <w:ind w:firstLine="0"/>
        <w:rPr>
          <w:rFonts w:ascii="Book Antiqua" w:hAnsi="Book Antiqua" w:cs="Book Antiqua"/>
          <w:sz w:val="24"/>
          <w:szCs w:val="24"/>
        </w:rPr>
      </w:pPr>
    </w:p>
    <w:p w:rsidR="004E7D44" w:rsidRDefault="004E7D44" w:rsidP="00D3254D">
      <w:pPr>
        <w:pStyle w:val="NoSpacing"/>
        <w:ind w:firstLine="0"/>
        <w:jc w:val="center"/>
        <w:rPr>
          <w:rFonts w:ascii="Book Antiqua" w:hAnsi="Book Antiqua" w:cs="Book Antiqua"/>
          <w:b/>
          <w:bCs/>
          <w:sz w:val="24"/>
          <w:szCs w:val="24"/>
        </w:rPr>
      </w:pPr>
    </w:p>
    <w:p w:rsidR="004E7D44" w:rsidRDefault="004E7D44" w:rsidP="00D3254D">
      <w:pPr>
        <w:pStyle w:val="NoSpacing"/>
        <w:ind w:firstLine="0"/>
        <w:jc w:val="center"/>
        <w:rPr>
          <w:rFonts w:ascii="Book Antiqua" w:hAnsi="Book Antiqua" w:cs="Book Antiqua"/>
          <w:b/>
          <w:bCs/>
          <w:sz w:val="24"/>
          <w:szCs w:val="24"/>
        </w:rPr>
      </w:pPr>
    </w:p>
    <w:p w:rsidR="004E7D44" w:rsidRDefault="004E7D44" w:rsidP="00D3254D">
      <w:pPr>
        <w:pStyle w:val="NoSpacing"/>
        <w:ind w:firstLine="0"/>
        <w:jc w:val="center"/>
        <w:rPr>
          <w:rFonts w:ascii="Book Antiqua" w:hAnsi="Book Antiqua" w:cs="Book Antiqua"/>
          <w:b/>
          <w:bCs/>
          <w:sz w:val="24"/>
          <w:szCs w:val="24"/>
        </w:rPr>
      </w:pPr>
    </w:p>
    <w:p w:rsidR="004E7D44" w:rsidRDefault="004E7D44" w:rsidP="00D3254D">
      <w:pPr>
        <w:pStyle w:val="NoSpacing"/>
        <w:ind w:firstLine="0"/>
        <w:jc w:val="center"/>
        <w:rPr>
          <w:rFonts w:ascii="Book Antiqua" w:hAnsi="Book Antiqua" w:cs="Book Antiqua"/>
          <w:b/>
          <w:bCs/>
          <w:sz w:val="24"/>
          <w:szCs w:val="24"/>
        </w:rPr>
      </w:pPr>
    </w:p>
    <w:p w:rsidR="004E7D44" w:rsidRDefault="004E7D44" w:rsidP="00D3254D">
      <w:pPr>
        <w:pStyle w:val="NoSpacing"/>
        <w:ind w:firstLine="0"/>
        <w:jc w:val="center"/>
        <w:rPr>
          <w:rFonts w:ascii="Book Antiqua" w:hAnsi="Book Antiqua" w:cs="Book Antiqua"/>
          <w:b/>
          <w:bCs/>
          <w:sz w:val="24"/>
          <w:szCs w:val="24"/>
        </w:rPr>
      </w:pPr>
    </w:p>
    <w:p w:rsidR="004E7D44" w:rsidRDefault="004E7D44" w:rsidP="00D3254D">
      <w:pPr>
        <w:pStyle w:val="NoSpacing"/>
        <w:ind w:firstLine="0"/>
        <w:jc w:val="center"/>
        <w:rPr>
          <w:rFonts w:ascii="Book Antiqua" w:hAnsi="Book Antiqua" w:cs="Book Antiqua"/>
          <w:b/>
          <w:bCs/>
          <w:sz w:val="24"/>
          <w:szCs w:val="24"/>
        </w:rPr>
      </w:pPr>
    </w:p>
    <w:p w:rsidR="004E7D44" w:rsidRDefault="004E7D44" w:rsidP="00D3254D">
      <w:pPr>
        <w:pStyle w:val="NoSpacing"/>
        <w:ind w:firstLine="0"/>
        <w:jc w:val="center"/>
        <w:rPr>
          <w:rFonts w:ascii="Book Antiqua" w:hAnsi="Book Antiqua" w:cs="Book Antiqua"/>
          <w:b/>
          <w:bCs/>
          <w:sz w:val="24"/>
          <w:szCs w:val="24"/>
        </w:rPr>
      </w:pPr>
    </w:p>
    <w:p w:rsidR="004E7D44" w:rsidRDefault="004E7D44" w:rsidP="00D3254D">
      <w:pPr>
        <w:pStyle w:val="NoSpacing"/>
        <w:ind w:firstLine="0"/>
        <w:jc w:val="center"/>
        <w:rPr>
          <w:rFonts w:ascii="Book Antiqua" w:hAnsi="Book Antiqua" w:cs="Book Antiqua"/>
          <w:b/>
          <w:bCs/>
          <w:sz w:val="24"/>
          <w:szCs w:val="24"/>
        </w:rPr>
      </w:pPr>
    </w:p>
    <w:p w:rsidR="004E7D44" w:rsidRDefault="004E7D44" w:rsidP="00D3254D">
      <w:pPr>
        <w:pStyle w:val="NoSpacing"/>
        <w:ind w:firstLine="0"/>
        <w:jc w:val="center"/>
        <w:rPr>
          <w:rFonts w:ascii="Book Antiqua" w:hAnsi="Book Antiqua" w:cs="Book Antiqua"/>
          <w:b/>
          <w:bCs/>
          <w:sz w:val="24"/>
          <w:szCs w:val="24"/>
        </w:rPr>
      </w:pPr>
    </w:p>
    <w:p w:rsidR="004E7D44" w:rsidRDefault="004E7D44" w:rsidP="00D3254D">
      <w:pPr>
        <w:pStyle w:val="NoSpacing"/>
        <w:ind w:firstLine="0"/>
        <w:jc w:val="center"/>
        <w:rPr>
          <w:rFonts w:ascii="Book Antiqua" w:hAnsi="Book Antiqua" w:cs="Book Antiqua"/>
          <w:b/>
          <w:bCs/>
          <w:sz w:val="24"/>
          <w:szCs w:val="24"/>
        </w:rPr>
      </w:pPr>
    </w:p>
    <w:p w:rsidR="004E7D44" w:rsidRPr="00D3254D" w:rsidRDefault="004E7D44" w:rsidP="00D3254D">
      <w:pPr>
        <w:pStyle w:val="NoSpacing"/>
        <w:ind w:firstLine="0"/>
        <w:jc w:val="center"/>
        <w:rPr>
          <w:rFonts w:ascii="Book Antiqua" w:hAnsi="Book Antiqua" w:cs="Book Antiqua"/>
          <w:b/>
          <w:bCs/>
          <w:sz w:val="24"/>
          <w:szCs w:val="24"/>
        </w:rPr>
      </w:pPr>
      <w:r w:rsidRPr="00D3254D">
        <w:rPr>
          <w:rFonts w:ascii="Book Antiqua" w:hAnsi="Book Antiqua" w:cs="Book Antiqua"/>
          <w:b/>
          <w:bCs/>
          <w:sz w:val="24"/>
          <w:szCs w:val="24"/>
        </w:rPr>
        <w:t>8. ЗАКЛЮЧИТЕЛЬНЫЕ ПОЛОЖЕНИЯ</w:t>
      </w:r>
    </w:p>
    <w:p w:rsidR="004E7D44" w:rsidRDefault="004E7D44" w:rsidP="00CC0CF1">
      <w:pPr>
        <w:pStyle w:val="NoSpacing"/>
        <w:ind w:firstLine="0"/>
        <w:rPr>
          <w:rFonts w:ascii="Book Antiqua" w:hAnsi="Book Antiqua" w:cs="Book Antiqua"/>
          <w:sz w:val="24"/>
          <w:szCs w:val="24"/>
        </w:rPr>
      </w:pPr>
    </w:p>
    <w:p w:rsidR="004E7D44" w:rsidRDefault="004E7D44" w:rsidP="00E26746">
      <w:pPr>
        <w:pStyle w:val="NoSpacing"/>
        <w:rPr>
          <w:rFonts w:ascii="Book Antiqua" w:hAnsi="Book Antiqua" w:cs="Book Antiqua"/>
          <w:sz w:val="24"/>
          <w:szCs w:val="24"/>
        </w:rPr>
      </w:pPr>
      <w:r w:rsidRPr="00964B02">
        <w:rPr>
          <w:rFonts w:ascii="Book Antiqua" w:hAnsi="Book Antiqua" w:cs="Book Antiqua"/>
          <w:sz w:val="24"/>
          <w:szCs w:val="24"/>
        </w:rPr>
        <w:t>8.1. Персональные данные и документы, представляемые при приеме на работу ___________________________________________________</w:t>
      </w:r>
      <w:r>
        <w:rPr>
          <w:rFonts w:ascii="Book Antiqua" w:hAnsi="Book Antiqua" w:cs="Book Antiqua"/>
          <w:sz w:val="24"/>
          <w:szCs w:val="24"/>
        </w:rPr>
        <w:t>____________________________</w:t>
      </w:r>
      <w:r w:rsidRPr="00964B02">
        <w:rPr>
          <w:rFonts w:ascii="Book Antiqua" w:hAnsi="Book Antiqua" w:cs="Book Antiqua"/>
          <w:sz w:val="24"/>
          <w:szCs w:val="24"/>
        </w:rPr>
        <w:t xml:space="preserve">, хранятся в кадровой службе органа местного самоуправления внутригородского муниципального образования </w:t>
      </w:r>
      <w:r>
        <w:rPr>
          <w:rFonts w:ascii="Book Antiqua" w:hAnsi="Book Antiqua" w:cs="Book Antiqua"/>
          <w:sz w:val="24"/>
          <w:szCs w:val="24"/>
        </w:rPr>
        <w:t xml:space="preserve">Качинский </w:t>
      </w:r>
      <w:r w:rsidRPr="00964B02">
        <w:rPr>
          <w:rFonts w:ascii="Book Antiqua" w:hAnsi="Book Antiqua" w:cs="Book Antiqua"/>
          <w:sz w:val="24"/>
          <w:szCs w:val="24"/>
        </w:rPr>
        <w:t>муниципальный округ.</w:t>
      </w:r>
    </w:p>
    <w:p w:rsidR="004E7D44" w:rsidRDefault="004E7D44" w:rsidP="00E26746">
      <w:pPr>
        <w:pStyle w:val="NoSpacing"/>
        <w:rPr>
          <w:rFonts w:ascii="Book Antiqua" w:hAnsi="Book Antiqua" w:cs="Book Antiqua"/>
          <w:sz w:val="24"/>
          <w:szCs w:val="24"/>
        </w:rPr>
      </w:pPr>
    </w:p>
    <w:p w:rsidR="004E7D44" w:rsidRDefault="004E7D44" w:rsidP="00E26746">
      <w:pPr>
        <w:pStyle w:val="NoSpacing"/>
        <w:rPr>
          <w:rFonts w:ascii="Book Antiqua" w:hAnsi="Book Antiqua" w:cs="Book Antiqua"/>
          <w:sz w:val="24"/>
          <w:szCs w:val="24"/>
        </w:rPr>
      </w:pPr>
    </w:p>
    <w:p w:rsidR="004E7D44" w:rsidRDefault="004E7D44" w:rsidP="00C34FA8">
      <w:pPr>
        <w:pStyle w:val="NoSpacing"/>
        <w:rPr>
          <w:rFonts w:ascii="Book Antiqua" w:hAnsi="Book Antiqua" w:cs="Book Antiqua"/>
          <w:b/>
          <w:bCs/>
          <w:i/>
          <w:iCs/>
          <w:sz w:val="24"/>
          <w:szCs w:val="24"/>
        </w:rPr>
      </w:pPr>
    </w:p>
    <w:p w:rsidR="004E7D44" w:rsidRDefault="004E7D44" w:rsidP="00C34FA8">
      <w:pPr>
        <w:pStyle w:val="NoSpacing"/>
        <w:rPr>
          <w:rFonts w:ascii="Book Antiqua" w:hAnsi="Book Antiqua" w:cs="Book Antiqua"/>
          <w:b/>
          <w:bCs/>
          <w:i/>
          <w:iCs/>
          <w:sz w:val="24"/>
          <w:szCs w:val="24"/>
        </w:rP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292.2pt;margin-top:1.75pt;width:191.1pt;height:285.6pt;z-index:251658240;visibility:visible">
            <v:textbox>
              <w:txbxContent>
                <w:p w:rsidR="004E7D44" w:rsidRDefault="004E7D44" w:rsidP="00D65718">
                  <w:pPr>
                    <w:pBdr>
                      <w:bottom w:val="single" w:sz="12" w:space="1" w:color="auto"/>
                    </w:pBdr>
                    <w:ind w:firstLine="0"/>
                    <w:rPr>
                      <w:rFonts w:ascii="Book Antiqua" w:hAnsi="Book Antiqua" w:cs="Book Antiqua"/>
                      <w:sz w:val="24"/>
                      <w:szCs w:val="24"/>
                    </w:rPr>
                  </w:pPr>
                  <w:r w:rsidRPr="00D65718">
                    <w:rPr>
                      <w:rFonts w:ascii="Book Antiqua" w:hAnsi="Book Antiqua" w:cs="Book Antiqua"/>
                      <w:sz w:val="24"/>
                      <w:szCs w:val="24"/>
                    </w:rPr>
                    <w:t>Муни</w:t>
                  </w:r>
                  <w:r>
                    <w:rPr>
                      <w:rFonts w:ascii="Book Antiqua" w:hAnsi="Book Antiqua" w:cs="Book Antiqua"/>
                      <w:sz w:val="24"/>
                      <w:szCs w:val="24"/>
                    </w:rPr>
                    <w:t>ципальный служащий:</w:t>
                  </w:r>
                </w:p>
                <w:p w:rsidR="004E7D44" w:rsidRDefault="004E7D44" w:rsidP="00D65718">
                  <w:pPr>
                    <w:pBdr>
                      <w:bottom w:val="single" w:sz="12" w:space="1" w:color="auto"/>
                    </w:pBdr>
                    <w:ind w:firstLine="0"/>
                    <w:rPr>
                      <w:rFonts w:ascii="Book Antiqua" w:hAnsi="Book Antiqua" w:cs="Book Antiqua"/>
                      <w:sz w:val="24"/>
                      <w:szCs w:val="24"/>
                    </w:rPr>
                  </w:pPr>
                </w:p>
                <w:p w:rsidR="004E7D44" w:rsidRDefault="004E7D44" w:rsidP="00D65718">
                  <w:pPr>
                    <w:ind w:firstLine="0"/>
                    <w:jc w:val="center"/>
                    <w:rPr>
                      <w:rFonts w:ascii="Book Antiqua" w:hAnsi="Book Antiqua" w:cs="Book Antiqua"/>
                      <w:sz w:val="16"/>
                      <w:szCs w:val="16"/>
                    </w:rPr>
                  </w:pPr>
                  <w:r>
                    <w:rPr>
                      <w:rFonts w:ascii="Book Antiqua" w:hAnsi="Book Antiqua" w:cs="Book Antiqua"/>
                      <w:sz w:val="16"/>
                      <w:szCs w:val="16"/>
                    </w:rPr>
                    <w:t>(ФИО)</w:t>
                  </w:r>
                </w:p>
                <w:p w:rsidR="004E7D44" w:rsidRDefault="004E7D44" w:rsidP="008343CC">
                  <w:pPr>
                    <w:ind w:firstLine="0"/>
                    <w:rPr>
                      <w:rFonts w:ascii="Book Antiqua" w:hAnsi="Book Antiqua" w:cs="Book Antiqua"/>
                      <w:sz w:val="16"/>
                      <w:szCs w:val="16"/>
                    </w:rPr>
                  </w:pPr>
                </w:p>
                <w:p w:rsidR="004E7D44" w:rsidRDefault="004E7D44" w:rsidP="008343CC">
                  <w:pPr>
                    <w:ind w:firstLine="0"/>
                    <w:rPr>
                      <w:rFonts w:ascii="Book Antiqua" w:hAnsi="Book Antiqua" w:cs="Book Antiqua"/>
                      <w:sz w:val="24"/>
                      <w:szCs w:val="24"/>
                    </w:rPr>
                  </w:pPr>
                  <w:r>
                    <w:rPr>
                      <w:rFonts w:ascii="Book Antiqua" w:hAnsi="Book Antiqua" w:cs="Book Antiqua"/>
                      <w:sz w:val="24"/>
                      <w:szCs w:val="24"/>
                    </w:rPr>
                    <w:t>Паспорт: серия_____№_______</w:t>
                  </w:r>
                </w:p>
                <w:p w:rsidR="004E7D44" w:rsidRDefault="004E7D44" w:rsidP="000D3B7E">
                  <w:pPr>
                    <w:ind w:firstLine="0"/>
                    <w:rPr>
                      <w:rFonts w:ascii="Book Antiqua" w:hAnsi="Book Antiqua" w:cs="Book Antiqua"/>
                      <w:sz w:val="24"/>
                      <w:szCs w:val="24"/>
                    </w:rPr>
                  </w:pPr>
                  <w:r>
                    <w:rPr>
                      <w:rFonts w:ascii="Book Antiqua" w:hAnsi="Book Antiqua" w:cs="Book Antiqua"/>
                      <w:sz w:val="24"/>
                      <w:szCs w:val="24"/>
                    </w:rPr>
                    <w:t>Выдан_______________________</w:t>
                  </w:r>
                </w:p>
                <w:p w:rsidR="004E7D44" w:rsidRDefault="004E7D44" w:rsidP="000D3B7E">
                  <w:pPr>
                    <w:ind w:firstLine="0"/>
                    <w:rPr>
                      <w:rFonts w:ascii="Book Antiqua" w:hAnsi="Book Antiqua" w:cs="Book Antiqua"/>
                      <w:sz w:val="24"/>
                      <w:szCs w:val="24"/>
                    </w:rPr>
                  </w:pPr>
                  <w:r>
                    <w:rPr>
                      <w:rFonts w:ascii="Book Antiqua" w:hAnsi="Book Antiqua" w:cs="Book Antiqua"/>
                      <w:sz w:val="24"/>
                      <w:szCs w:val="24"/>
                    </w:rPr>
                    <w:t>_____________________________</w:t>
                  </w:r>
                </w:p>
                <w:p w:rsidR="004E7D44" w:rsidRDefault="004E7D44" w:rsidP="000D3B7E">
                  <w:pPr>
                    <w:pBdr>
                      <w:bottom w:val="single" w:sz="12" w:space="1" w:color="auto"/>
                    </w:pBdr>
                    <w:ind w:firstLine="0"/>
                    <w:jc w:val="center"/>
                    <w:rPr>
                      <w:rFonts w:ascii="Book Antiqua" w:hAnsi="Book Antiqua" w:cs="Book Antiqua"/>
                      <w:sz w:val="16"/>
                      <w:szCs w:val="16"/>
                    </w:rPr>
                  </w:pPr>
                  <w:r w:rsidRPr="000D3B7E">
                    <w:rPr>
                      <w:rFonts w:ascii="Book Antiqua" w:hAnsi="Book Antiqua" w:cs="Book Antiqua"/>
                      <w:sz w:val="16"/>
                      <w:szCs w:val="16"/>
                    </w:rPr>
                    <w:t>(кем, когда)</w:t>
                  </w:r>
                </w:p>
                <w:p w:rsidR="004E7D44" w:rsidRDefault="004E7D44" w:rsidP="000D3B7E">
                  <w:pPr>
                    <w:pBdr>
                      <w:bottom w:val="single" w:sz="12" w:space="1" w:color="auto"/>
                    </w:pBdr>
                    <w:ind w:firstLine="0"/>
                    <w:jc w:val="center"/>
                    <w:rPr>
                      <w:rFonts w:ascii="Book Antiqua" w:hAnsi="Book Antiqua" w:cs="Book Antiqua"/>
                      <w:sz w:val="16"/>
                      <w:szCs w:val="16"/>
                    </w:rPr>
                  </w:pPr>
                </w:p>
                <w:p w:rsidR="004E7D44" w:rsidRDefault="004E7D44" w:rsidP="000D3B7E">
                  <w:pPr>
                    <w:pBdr>
                      <w:bottom w:val="single" w:sz="12" w:space="1" w:color="auto"/>
                    </w:pBdr>
                    <w:ind w:firstLine="0"/>
                    <w:jc w:val="left"/>
                    <w:rPr>
                      <w:rFonts w:ascii="Book Antiqua" w:hAnsi="Book Antiqua" w:cs="Book Antiqua"/>
                      <w:sz w:val="24"/>
                      <w:szCs w:val="24"/>
                    </w:rPr>
                  </w:pPr>
                  <w:r>
                    <w:rPr>
                      <w:rFonts w:ascii="Book Antiqua" w:hAnsi="Book Antiqua" w:cs="Book Antiqua"/>
                      <w:sz w:val="24"/>
                      <w:szCs w:val="24"/>
                    </w:rPr>
                    <w:t>ИНН:_______________________</w:t>
                  </w:r>
                </w:p>
                <w:p w:rsidR="004E7D44" w:rsidRDefault="004E7D44" w:rsidP="000D3B7E">
                  <w:pPr>
                    <w:pBdr>
                      <w:bottom w:val="single" w:sz="12" w:space="1" w:color="auto"/>
                    </w:pBdr>
                    <w:ind w:firstLine="0"/>
                    <w:jc w:val="left"/>
                    <w:rPr>
                      <w:rFonts w:ascii="Book Antiqua" w:hAnsi="Book Antiqua" w:cs="Book Antiqua"/>
                      <w:sz w:val="24"/>
                      <w:szCs w:val="24"/>
                    </w:rPr>
                  </w:pPr>
                  <w:r>
                    <w:rPr>
                      <w:rFonts w:ascii="Book Antiqua" w:hAnsi="Book Antiqua" w:cs="Book Antiqua"/>
                      <w:sz w:val="24"/>
                      <w:szCs w:val="24"/>
                    </w:rPr>
                    <w:t>Страх.св-во:__________________</w:t>
                  </w:r>
                </w:p>
                <w:p w:rsidR="004E7D44" w:rsidRDefault="004E7D44" w:rsidP="000D3B7E">
                  <w:pPr>
                    <w:pBdr>
                      <w:bottom w:val="single" w:sz="12" w:space="1" w:color="auto"/>
                    </w:pBdr>
                    <w:ind w:firstLine="0"/>
                    <w:jc w:val="left"/>
                    <w:rPr>
                      <w:rFonts w:ascii="Book Antiqua" w:hAnsi="Book Antiqua" w:cs="Book Antiqua"/>
                      <w:sz w:val="24"/>
                      <w:szCs w:val="24"/>
                    </w:rPr>
                  </w:pPr>
                  <w:r>
                    <w:rPr>
                      <w:rFonts w:ascii="Book Antiqua" w:hAnsi="Book Antiqua" w:cs="Book Antiqua"/>
                      <w:sz w:val="24"/>
                      <w:szCs w:val="24"/>
                    </w:rPr>
                    <w:t>Адрес:____________________________________________________</w:t>
                  </w:r>
                </w:p>
                <w:p w:rsidR="004E7D44" w:rsidRDefault="004E7D44" w:rsidP="000D3B7E">
                  <w:pPr>
                    <w:pBdr>
                      <w:bottom w:val="single" w:sz="12" w:space="1" w:color="auto"/>
                    </w:pBdr>
                    <w:ind w:firstLine="0"/>
                    <w:jc w:val="left"/>
                    <w:rPr>
                      <w:rFonts w:ascii="Book Antiqua" w:hAnsi="Book Antiqua" w:cs="Book Antiqua"/>
                      <w:sz w:val="24"/>
                      <w:szCs w:val="24"/>
                    </w:rPr>
                  </w:pPr>
                  <w:r>
                    <w:rPr>
                      <w:rFonts w:ascii="Book Antiqua" w:hAnsi="Book Antiqua" w:cs="Book Antiqua"/>
                      <w:sz w:val="24"/>
                      <w:szCs w:val="24"/>
                    </w:rPr>
                    <w:t>Телефон:____________________</w:t>
                  </w:r>
                </w:p>
                <w:p w:rsidR="004E7D44" w:rsidRDefault="004E7D44" w:rsidP="000D3B7E">
                  <w:pPr>
                    <w:pBdr>
                      <w:bottom w:val="single" w:sz="12" w:space="1" w:color="auto"/>
                    </w:pBdr>
                    <w:ind w:firstLine="0"/>
                    <w:jc w:val="left"/>
                    <w:rPr>
                      <w:rFonts w:ascii="Book Antiqua" w:hAnsi="Book Antiqua" w:cs="Book Antiqua"/>
                      <w:sz w:val="24"/>
                      <w:szCs w:val="24"/>
                    </w:rPr>
                  </w:pPr>
                </w:p>
                <w:p w:rsidR="004E7D44" w:rsidRDefault="004E7D44" w:rsidP="000D3B7E">
                  <w:pPr>
                    <w:pBdr>
                      <w:bottom w:val="single" w:sz="12" w:space="1" w:color="auto"/>
                    </w:pBdr>
                    <w:ind w:firstLine="0"/>
                    <w:jc w:val="left"/>
                    <w:rPr>
                      <w:rFonts w:ascii="Book Antiqua" w:hAnsi="Book Antiqua" w:cs="Book Antiqua"/>
                      <w:sz w:val="24"/>
                      <w:szCs w:val="24"/>
                    </w:rPr>
                  </w:pPr>
                  <w:r>
                    <w:rPr>
                      <w:rFonts w:ascii="Book Antiqua" w:hAnsi="Book Antiqua" w:cs="Book Antiqua"/>
                      <w:sz w:val="24"/>
                      <w:szCs w:val="24"/>
                    </w:rPr>
                    <w:t>Подпись</w:t>
                  </w:r>
                </w:p>
                <w:p w:rsidR="004E7D44" w:rsidRDefault="004E7D44" w:rsidP="000D3B7E">
                  <w:pPr>
                    <w:pBdr>
                      <w:bottom w:val="single" w:sz="12" w:space="1" w:color="auto"/>
                    </w:pBdr>
                    <w:ind w:firstLine="0"/>
                    <w:jc w:val="left"/>
                    <w:rPr>
                      <w:rFonts w:ascii="Book Antiqua" w:hAnsi="Book Antiqua" w:cs="Book Antiqua"/>
                      <w:sz w:val="24"/>
                      <w:szCs w:val="24"/>
                    </w:rPr>
                  </w:pPr>
                </w:p>
                <w:p w:rsidR="004E7D44" w:rsidRPr="000D3B7E" w:rsidRDefault="004E7D44" w:rsidP="000D3B7E">
                  <w:pPr>
                    <w:pBdr>
                      <w:bottom w:val="single" w:sz="12" w:space="1" w:color="auto"/>
                    </w:pBdr>
                    <w:ind w:firstLine="0"/>
                    <w:jc w:val="left"/>
                    <w:rPr>
                      <w:rFonts w:ascii="Book Antiqua" w:hAnsi="Book Antiqua" w:cs="Book Antiqua"/>
                      <w:sz w:val="24"/>
                      <w:szCs w:val="24"/>
                    </w:rPr>
                  </w:pPr>
                  <w:r>
                    <w:rPr>
                      <w:rFonts w:ascii="Book Antiqua" w:hAnsi="Book Antiqua" w:cs="Book Antiqua"/>
                      <w:sz w:val="24"/>
                      <w:szCs w:val="24"/>
                    </w:rPr>
                    <w:t xml:space="preserve">      _________/_______________/</w:t>
                  </w:r>
                </w:p>
              </w:txbxContent>
            </v:textbox>
          </v:shape>
        </w:pict>
      </w:r>
      <w:r>
        <w:rPr>
          <w:noProof/>
        </w:rPr>
        <w:pict>
          <v:shape id="Text Box 3" o:spid="_x0000_s1027" type="#_x0000_t202" style="position:absolute;left:0;text-align:left;margin-left:9.1pt;margin-top:1.7pt;width:191.1pt;height:291.2pt;z-index:251657216;visibility:visible">
            <v:textbox>
              <w:txbxContent>
                <w:p w:rsidR="004E7D44" w:rsidRDefault="004E7D44" w:rsidP="00012052">
                  <w:pPr>
                    <w:pBdr>
                      <w:bottom w:val="single" w:sz="12" w:space="1" w:color="auto"/>
                    </w:pBdr>
                    <w:ind w:firstLine="0"/>
                    <w:rPr>
                      <w:rFonts w:ascii="Book Antiqua" w:hAnsi="Book Antiqua" w:cs="Book Antiqua"/>
                      <w:sz w:val="24"/>
                      <w:szCs w:val="24"/>
                    </w:rPr>
                  </w:pPr>
                  <w:r w:rsidRPr="00012052">
                    <w:rPr>
                      <w:rFonts w:ascii="Book Antiqua" w:hAnsi="Book Antiqua" w:cs="Book Antiqua"/>
                      <w:sz w:val="24"/>
                      <w:szCs w:val="24"/>
                    </w:rPr>
                    <w:t>Представитель нанимателя</w:t>
                  </w:r>
                  <w:r>
                    <w:rPr>
                      <w:rFonts w:ascii="Book Antiqua" w:hAnsi="Book Antiqua" w:cs="Book Antiqua"/>
                      <w:sz w:val="24"/>
                      <w:szCs w:val="24"/>
                    </w:rPr>
                    <w:t>:</w:t>
                  </w:r>
                </w:p>
                <w:p w:rsidR="004E7D44" w:rsidRDefault="004E7D44" w:rsidP="00012052">
                  <w:pPr>
                    <w:pBdr>
                      <w:bottom w:val="single" w:sz="12" w:space="1" w:color="auto"/>
                    </w:pBdr>
                    <w:ind w:firstLine="0"/>
                    <w:rPr>
                      <w:rFonts w:ascii="Book Antiqua" w:hAnsi="Book Antiqua" w:cs="Book Antiqua"/>
                      <w:sz w:val="24"/>
                      <w:szCs w:val="24"/>
                    </w:rPr>
                  </w:pPr>
                </w:p>
                <w:p w:rsidR="004E7D44" w:rsidRDefault="004E7D44" w:rsidP="00012052">
                  <w:pPr>
                    <w:ind w:firstLine="0"/>
                    <w:jc w:val="center"/>
                    <w:rPr>
                      <w:rFonts w:ascii="Book Antiqua" w:hAnsi="Book Antiqua" w:cs="Book Antiqua"/>
                      <w:sz w:val="16"/>
                      <w:szCs w:val="16"/>
                    </w:rPr>
                  </w:pPr>
                  <w:r w:rsidRPr="00012052">
                    <w:rPr>
                      <w:rFonts w:ascii="Book Antiqua" w:hAnsi="Book Antiqua" w:cs="Book Antiqua"/>
                      <w:sz w:val="16"/>
                      <w:szCs w:val="16"/>
                    </w:rPr>
                    <w:t>(наименование должности, ФИО)</w:t>
                  </w:r>
                </w:p>
                <w:p w:rsidR="004E7D44" w:rsidRDefault="004E7D44" w:rsidP="00012052">
                  <w:pPr>
                    <w:ind w:firstLine="0"/>
                    <w:jc w:val="center"/>
                    <w:rPr>
                      <w:rFonts w:ascii="Book Antiqua" w:hAnsi="Book Antiqua" w:cs="Book Antiqua"/>
                      <w:sz w:val="16"/>
                      <w:szCs w:val="16"/>
                    </w:rPr>
                  </w:pPr>
                </w:p>
                <w:p w:rsidR="004E7D44" w:rsidRDefault="004E7D44" w:rsidP="00012052">
                  <w:pPr>
                    <w:ind w:firstLine="0"/>
                    <w:jc w:val="left"/>
                    <w:rPr>
                      <w:rFonts w:ascii="Book Antiqua" w:hAnsi="Book Antiqua" w:cs="Book Antiqua"/>
                      <w:sz w:val="24"/>
                      <w:szCs w:val="24"/>
                    </w:rPr>
                  </w:pPr>
                  <w:r>
                    <w:rPr>
                      <w:rFonts w:ascii="Book Antiqua" w:hAnsi="Book Antiqua" w:cs="Book Antiqua"/>
                      <w:sz w:val="24"/>
                      <w:szCs w:val="24"/>
                    </w:rPr>
                    <w:t>ИНН:_______________________,</w:t>
                  </w:r>
                </w:p>
                <w:p w:rsidR="004E7D44" w:rsidRDefault="004E7D44" w:rsidP="00012052">
                  <w:pPr>
                    <w:ind w:firstLine="0"/>
                    <w:jc w:val="left"/>
                    <w:rPr>
                      <w:rFonts w:ascii="Book Antiqua" w:hAnsi="Book Antiqua" w:cs="Book Antiqua"/>
                      <w:sz w:val="24"/>
                      <w:szCs w:val="24"/>
                    </w:rPr>
                  </w:pPr>
                  <w:r>
                    <w:rPr>
                      <w:rFonts w:ascii="Book Antiqua" w:hAnsi="Book Antiqua" w:cs="Book Antiqua"/>
                      <w:sz w:val="24"/>
                      <w:szCs w:val="24"/>
                    </w:rPr>
                    <w:t>КПП:_______________________,</w:t>
                  </w:r>
                </w:p>
                <w:p w:rsidR="004E7D44" w:rsidRDefault="004E7D44" w:rsidP="00012052">
                  <w:pPr>
                    <w:ind w:firstLine="0"/>
                    <w:jc w:val="left"/>
                    <w:rPr>
                      <w:rFonts w:ascii="Book Antiqua" w:hAnsi="Book Antiqua" w:cs="Book Antiqua"/>
                      <w:sz w:val="24"/>
                      <w:szCs w:val="24"/>
                    </w:rPr>
                  </w:pPr>
                  <w:r>
                    <w:rPr>
                      <w:rFonts w:ascii="Book Antiqua" w:hAnsi="Book Antiqua" w:cs="Book Antiqua"/>
                      <w:sz w:val="24"/>
                      <w:szCs w:val="24"/>
                    </w:rPr>
                    <w:t>ОГРН:______________________,</w:t>
                  </w:r>
                </w:p>
                <w:p w:rsidR="004E7D44" w:rsidRDefault="004E7D44" w:rsidP="00012052">
                  <w:pPr>
                    <w:ind w:firstLine="0"/>
                    <w:jc w:val="left"/>
                    <w:rPr>
                      <w:rFonts w:ascii="Book Antiqua" w:hAnsi="Book Antiqua" w:cs="Book Antiqua"/>
                      <w:sz w:val="24"/>
                      <w:szCs w:val="24"/>
                    </w:rPr>
                  </w:pPr>
                </w:p>
                <w:p w:rsidR="004E7D44" w:rsidRDefault="004E7D44" w:rsidP="00012052">
                  <w:pPr>
                    <w:ind w:firstLine="0"/>
                    <w:jc w:val="left"/>
                    <w:rPr>
                      <w:rFonts w:ascii="Book Antiqua" w:hAnsi="Book Antiqua" w:cs="Book Antiqua"/>
                      <w:sz w:val="24"/>
                      <w:szCs w:val="24"/>
                    </w:rPr>
                  </w:pPr>
                  <w:r>
                    <w:rPr>
                      <w:rFonts w:ascii="Book Antiqua" w:hAnsi="Book Antiqua" w:cs="Book Antiqua"/>
                      <w:sz w:val="24"/>
                      <w:szCs w:val="24"/>
                    </w:rPr>
                    <w:t>Адрес:____________________________________________________</w:t>
                  </w:r>
                </w:p>
                <w:p w:rsidR="004E7D44" w:rsidRDefault="004E7D44" w:rsidP="00012052">
                  <w:pPr>
                    <w:ind w:firstLine="0"/>
                    <w:jc w:val="left"/>
                    <w:rPr>
                      <w:rFonts w:ascii="Book Antiqua" w:hAnsi="Book Antiqua" w:cs="Book Antiqua"/>
                      <w:sz w:val="24"/>
                      <w:szCs w:val="24"/>
                    </w:rPr>
                  </w:pPr>
                </w:p>
                <w:p w:rsidR="004E7D44" w:rsidRDefault="004E7D44" w:rsidP="00012052">
                  <w:pPr>
                    <w:ind w:firstLine="0"/>
                    <w:jc w:val="left"/>
                    <w:rPr>
                      <w:rFonts w:ascii="Book Antiqua" w:hAnsi="Book Antiqua" w:cs="Book Antiqua"/>
                      <w:sz w:val="24"/>
                      <w:szCs w:val="24"/>
                    </w:rPr>
                  </w:pPr>
                  <w:r>
                    <w:rPr>
                      <w:rFonts w:ascii="Book Antiqua" w:hAnsi="Book Antiqua" w:cs="Book Antiqua"/>
                      <w:sz w:val="24"/>
                      <w:szCs w:val="24"/>
                    </w:rPr>
                    <w:t>Подпись</w:t>
                  </w:r>
                </w:p>
                <w:p w:rsidR="004E7D44" w:rsidRDefault="004E7D44" w:rsidP="00012052">
                  <w:pPr>
                    <w:ind w:firstLine="0"/>
                    <w:jc w:val="left"/>
                    <w:rPr>
                      <w:rFonts w:ascii="Book Antiqua" w:hAnsi="Book Antiqua" w:cs="Book Antiqua"/>
                      <w:sz w:val="24"/>
                      <w:szCs w:val="24"/>
                    </w:rPr>
                  </w:pPr>
                </w:p>
                <w:p w:rsidR="004E7D44" w:rsidRDefault="004E7D44" w:rsidP="00012052">
                  <w:pPr>
                    <w:ind w:firstLine="0"/>
                    <w:jc w:val="left"/>
                    <w:rPr>
                      <w:rFonts w:ascii="Book Antiqua" w:hAnsi="Book Antiqua" w:cs="Book Antiqua"/>
                      <w:sz w:val="24"/>
                      <w:szCs w:val="24"/>
                    </w:rPr>
                  </w:pPr>
                  <w:r>
                    <w:rPr>
                      <w:rFonts w:ascii="Book Antiqua" w:hAnsi="Book Antiqua" w:cs="Book Antiqua"/>
                      <w:sz w:val="24"/>
                      <w:szCs w:val="24"/>
                    </w:rPr>
                    <w:t xml:space="preserve">        _________/_____________/</w:t>
                  </w:r>
                </w:p>
                <w:p w:rsidR="004E7D44" w:rsidRDefault="004E7D44" w:rsidP="00012052">
                  <w:pPr>
                    <w:ind w:firstLine="0"/>
                    <w:jc w:val="left"/>
                    <w:rPr>
                      <w:rFonts w:ascii="Book Antiqua" w:hAnsi="Book Antiqua" w:cs="Book Antiqua"/>
                      <w:sz w:val="24"/>
                      <w:szCs w:val="24"/>
                    </w:rPr>
                  </w:pPr>
                </w:p>
                <w:p w:rsidR="004E7D44" w:rsidRPr="009B1123" w:rsidRDefault="004E7D44" w:rsidP="00012052">
                  <w:pPr>
                    <w:ind w:firstLine="0"/>
                    <w:jc w:val="left"/>
                    <w:rPr>
                      <w:rFonts w:ascii="Book Antiqua" w:hAnsi="Book Antiqua" w:cs="Book Antiqua"/>
                      <w:b/>
                      <w:bCs/>
                      <w:sz w:val="16"/>
                      <w:szCs w:val="16"/>
                    </w:rPr>
                  </w:pPr>
                  <w:r>
                    <w:rPr>
                      <w:rFonts w:ascii="Book Antiqua" w:hAnsi="Book Antiqua" w:cs="Book Antiqua"/>
                      <w:sz w:val="24"/>
                      <w:szCs w:val="24"/>
                    </w:rPr>
                    <w:tab/>
                  </w:r>
                  <w:r w:rsidRPr="009B1123">
                    <w:rPr>
                      <w:rFonts w:ascii="Book Antiqua" w:hAnsi="Book Antiqua" w:cs="Book Antiqua"/>
                      <w:b/>
                      <w:bCs/>
                      <w:sz w:val="16"/>
                      <w:szCs w:val="16"/>
                    </w:rPr>
                    <w:t>м.п.</w:t>
                  </w:r>
                </w:p>
              </w:txbxContent>
            </v:textbox>
          </v:shape>
        </w:pict>
      </w:r>
    </w:p>
    <w:p w:rsidR="004E7D44" w:rsidRDefault="004E7D44" w:rsidP="00C34FA8">
      <w:pPr>
        <w:pStyle w:val="NoSpacing"/>
        <w:rPr>
          <w:rFonts w:ascii="Book Antiqua" w:hAnsi="Book Antiqua" w:cs="Book Antiqua"/>
          <w:b/>
          <w:bCs/>
          <w:i/>
          <w:iCs/>
          <w:sz w:val="24"/>
          <w:szCs w:val="24"/>
        </w:rPr>
      </w:pPr>
    </w:p>
    <w:p w:rsidR="004E7D44" w:rsidRDefault="004E7D44" w:rsidP="00C34FA8">
      <w:pPr>
        <w:pStyle w:val="NoSpacing"/>
        <w:rPr>
          <w:rFonts w:ascii="Book Antiqua" w:hAnsi="Book Antiqua" w:cs="Book Antiqua"/>
          <w:b/>
          <w:bCs/>
          <w:i/>
          <w:iCs/>
          <w:sz w:val="24"/>
          <w:szCs w:val="24"/>
        </w:rPr>
      </w:pPr>
    </w:p>
    <w:p w:rsidR="004E7D44" w:rsidRDefault="004E7D44" w:rsidP="00C34FA8">
      <w:pPr>
        <w:pStyle w:val="NoSpacing"/>
        <w:rPr>
          <w:rFonts w:ascii="Book Antiqua" w:hAnsi="Book Antiqua" w:cs="Book Antiqua"/>
          <w:b/>
          <w:bCs/>
          <w:i/>
          <w:iCs/>
          <w:sz w:val="24"/>
          <w:szCs w:val="24"/>
        </w:rPr>
      </w:pPr>
    </w:p>
    <w:p w:rsidR="004E7D44" w:rsidRDefault="004E7D44" w:rsidP="00C34FA8">
      <w:pPr>
        <w:pStyle w:val="NoSpacing"/>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outlineLvl w:val="0"/>
        <w:rPr>
          <w:rFonts w:ascii="Book Antiqua" w:hAnsi="Book Antiqua" w:cs="Book Antiqua"/>
          <w:b/>
          <w:bCs/>
          <w:i/>
          <w:iCs/>
          <w:sz w:val="24"/>
          <w:szCs w:val="24"/>
        </w:rPr>
      </w:pPr>
    </w:p>
    <w:p w:rsidR="004E7D44" w:rsidRDefault="004E7D44" w:rsidP="00012052">
      <w:pPr>
        <w:pStyle w:val="NoSpacing"/>
        <w:ind w:firstLine="0"/>
        <w:jc w:val="center"/>
        <w:outlineLvl w:val="0"/>
        <w:rPr>
          <w:rFonts w:ascii="Book Antiqua" w:hAnsi="Book Antiqua" w:cs="Book Antiqua"/>
          <w:b/>
          <w:bCs/>
          <w:i/>
          <w:iCs/>
          <w:sz w:val="24"/>
          <w:szCs w:val="24"/>
        </w:rPr>
      </w:pPr>
    </w:p>
    <w:p w:rsidR="004E7D44" w:rsidRDefault="004E7D44" w:rsidP="00012052">
      <w:pPr>
        <w:pStyle w:val="NoSpacing"/>
        <w:ind w:firstLine="0"/>
        <w:jc w:val="center"/>
        <w:outlineLvl w:val="0"/>
        <w:rPr>
          <w:rFonts w:ascii="Book Antiqua" w:hAnsi="Book Antiqua" w:cs="Book Antiqua"/>
          <w:b/>
          <w:bCs/>
          <w:i/>
          <w:iCs/>
          <w:sz w:val="24"/>
          <w:szCs w:val="24"/>
        </w:rPr>
      </w:pPr>
    </w:p>
    <w:p w:rsidR="004E7D44" w:rsidRDefault="004E7D44" w:rsidP="00012052">
      <w:pPr>
        <w:pStyle w:val="NoSpacing"/>
        <w:ind w:firstLine="0"/>
        <w:jc w:val="center"/>
        <w:outlineLvl w:val="0"/>
        <w:rPr>
          <w:rFonts w:ascii="Book Antiqua" w:hAnsi="Book Antiqua" w:cs="Book Antiqua"/>
          <w:b/>
          <w:bCs/>
          <w:i/>
          <w:iCs/>
          <w:sz w:val="24"/>
          <w:szCs w:val="24"/>
        </w:rPr>
      </w:pPr>
    </w:p>
    <w:p w:rsidR="004E7D44" w:rsidRDefault="004E7D44" w:rsidP="00012052">
      <w:pPr>
        <w:pStyle w:val="NoSpacing"/>
        <w:ind w:firstLine="0"/>
        <w:jc w:val="center"/>
        <w:outlineLvl w:val="0"/>
        <w:rPr>
          <w:rFonts w:ascii="Book Antiqua" w:hAnsi="Book Antiqua" w:cs="Book Antiqua"/>
          <w:b/>
          <w:bCs/>
          <w:i/>
          <w:iCs/>
          <w:sz w:val="24"/>
          <w:szCs w:val="24"/>
        </w:rPr>
      </w:pPr>
    </w:p>
    <w:p w:rsidR="004E7D44" w:rsidRDefault="004E7D44" w:rsidP="00012052">
      <w:pPr>
        <w:pStyle w:val="NoSpacing"/>
        <w:ind w:firstLine="0"/>
        <w:jc w:val="center"/>
        <w:outlineLvl w:val="0"/>
        <w:rPr>
          <w:rFonts w:ascii="Book Antiqua" w:hAnsi="Book Antiqua" w:cs="Book Antiqua"/>
          <w:b/>
          <w:bCs/>
          <w:i/>
          <w:iCs/>
          <w:sz w:val="24"/>
          <w:szCs w:val="24"/>
        </w:rPr>
      </w:pPr>
    </w:p>
    <w:p w:rsidR="004E7D44" w:rsidRDefault="004E7D44" w:rsidP="00012052">
      <w:pPr>
        <w:pStyle w:val="NoSpacing"/>
        <w:ind w:firstLine="0"/>
        <w:jc w:val="center"/>
        <w:outlineLvl w:val="0"/>
        <w:rPr>
          <w:rFonts w:ascii="Book Antiqua" w:hAnsi="Book Antiqua" w:cs="Book Antiqua"/>
          <w:b/>
          <w:bCs/>
          <w:i/>
          <w:iCs/>
          <w:sz w:val="24"/>
          <w:szCs w:val="24"/>
        </w:rPr>
      </w:pPr>
    </w:p>
    <w:p w:rsidR="004E7D44" w:rsidRDefault="004E7D44" w:rsidP="00012052">
      <w:pPr>
        <w:pStyle w:val="NoSpacing"/>
        <w:ind w:firstLine="0"/>
        <w:jc w:val="center"/>
        <w:outlineLvl w:val="0"/>
        <w:rPr>
          <w:rFonts w:ascii="Book Antiqua" w:hAnsi="Book Antiqua" w:cs="Book Antiqua"/>
          <w:b/>
          <w:bCs/>
          <w:i/>
          <w:iCs/>
          <w:sz w:val="24"/>
          <w:szCs w:val="24"/>
        </w:rPr>
      </w:pPr>
    </w:p>
    <w:p w:rsidR="004E7D44" w:rsidRDefault="004E7D44" w:rsidP="00012052">
      <w:pPr>
        <w:pStyle w:val="NoSpacing"/>
        <w:ind w:firstLine="0"/>
        <w:jc w:val="center"/>
        <w:outlineLvl w:val="0"/>
        <w:rPr>
          <w:rFonts w:ascii="Book Antiqua" w:hAnsi="Book Antiqua" w:cs="Book Antiqua"/>
          <w:b/>
          <w:bCs/>
          <w:i/>
          <w:iCs/>
          <w:sz w:val="24"/>
          <w:szCs w:val="24"/>
        </w:rPr>
      </w:pPr>
    </w:p>
    <w:p w:rsidR="004E7D44" w:rsidRDefault="004E7D44" w:rsidP="00012052">
      <w:pPr>
        <w:pStyle w:val="NoSpacing"/>
        <w:ind w:firstLine="0"/>
        <w:jc w:val="center"/>
        <w:outlineLvl w:val="0"/>
        <w:rPr>
          <w:rFonts w:ascii="Book Antiqua" w:hAnsi="Book Antiqua" w:cs="Book Antiqua"/>
          <w:b/>
          <w:bCs/>
          <w:i/>
          <w:iCs/>
          <w:sz w:val="24"/>
          <w:szCs w:val="24"/>
        </w:rPr>
      </w:pPr>
    </w:p>
    <w:tbl>
      <w:tblPr>
        <w:tblW w:w="9804" w:type="dxa"/>
        <w:tblInd w:w="-106" w:type="dxa"/>
        <w:tblBorders>
          <w:insideH w:val="single" w:sz="4" w:space="0" w:color="000000"/>
        </w:tblBorders>
        <w:tblLook w:val="00A0"/>
      </w:tblPr>
      <w:tblGrid>
        <w:gridCol w:w="5495"/>
        <w:gridCol w:w="2410"/>
        <w:gridCol w:w="1899"/>
      </w:tblGrid>
      <w:tr w:rsidR="004E7D44" w:rsidRPr="00CE0C63">
        <w:tc>
          <w:tcPr>
            <w:tcW w:w="5495" w:type="dxa"/>
            <w:vAlign w:val="center"/>
          </w:tcPr>
          <w:p w:rsidR="004E7D44" w:rsidRPr="00CE0C63" w:rsidRDefault="004E7D44" w:rsidP="00097425">
            <w:pPr>
              <w:autoSpaceDE w:val="0"/>
              <w:autoSpaceDN w:val="0"/>
              <w:adjustRightInd w:val="0"/>
              <w:ind w:firstLine="0"/>
              <w:jc w:val="left"/>
              <w:rPr>
                <w:rFonts w:ascii="Book Antiqua" w:hAnsi="Book Antiqua" w:cs="Book Antiqua"/>
                <w:color w:val="000000"/>
                <w:sz w:val="28"/>
                <w:szCs w:val="28"/>
              </w:rPr>
            </w:pPr>
            <w:r w:rsidRPr="00CE0C63">
              <w:rPr>
                <w:rFonts w:ascii="Book Antiqua" w:hAnsi="Book Antiqua" w:cs="Book Antiqua"/>
                <w:b/>
                <w:bCs/>
                <w:i/>
                <w:iCs/>
                <w:color w:val="00000A"/>
                <w:sz w:val="24"/>
                <w:szCs w:val="24"/>
              </w:rPr>
              <w:t>Глава ВМО Качинский МО,</w:t>
            </w:r>
            <w:r>
              <w:rPr>
                <w:rFonts w:ascii="Book Antiqua" w:hAnsi="Book Antiqua" w:cs="Book Antiqua"/>
                <w:b/>
                <w:bCs/>
                <w:i/>
                <w:iCs/>
                <w:color w:val="00000A"/>
                <w:sz w:val="24"/>
                <w:szCs w:val="24"/>
              </w:rPr>
              <w:t xml:space="preserve"> </w:t>
            </w:r>
            <w:r w:rsidRPr="00CE0C63">
              <w:rPr>
                <w:rFonts w:ascii="Book Antiqua" w:hAnsi="Book Antiqua" w:cs="Book Antiqua"/>
                <w:b/>
                <w:bCs/>
                <w:i/>
                <w:iCs/>
                <w:color w:val="000000"/>
                <w:sz w:val="24"/>
                <w:szCs w:val="24"/>
              </w:rPr>
              <w:t>исполняющий полномочия председателя Совета, Глава местной администрации</w:t>
            </w:r>
          </w:p>
        </w:tc>
        <w:tc>
          <w:tcPr>
            <w:tcW w:w="2410" w:type="dxa"/>
            <w:vAlign w:val="center"/>
          </w:tcPr>
          <w:p w:rsidR="004E7D44" w:rsidRPr="00CE0C63" w:rsidRDefault="004E7D44" w:rsidP="007F6A60">
            <w:pPr>
              <w:widowControl w:val="0"/>
              <w:spacing w:line="100" w:lineRule="atLeast"/>
              <w:jc w:val="center"/>
              <w:rPr>
                <w:rFonts w:ascii="Book Antiqua" w:hAnsi="Book Antiqua" w:cs="Book Antiqua"/>
                <w:color w:val="000000"/>
                <w:sz w:val="28"/>
                <w:szCs w:val="28"/>
              </w:rPr>
            </w:pPr>
          </w:p>
        </w:tc>
        <w:tc>
          <w:tcPr>
            <w:tcW w:w="1899" w:type="dxa"/>
            <w:vAlign w:val="center"/>
          </w:tcPr>
          <w:p w:rsidR="004E7D44" w:rsidRPr="00CE0C63" w:rsidRDefault="004E7D44" w:rsidP="007F6A60">
            <w:pPr>
              <w:widowControl w:val="0"/>
              <w:spacing w:line="100" w:lineRule="atLeast"/>
              <w:ind w:firstLine="33"/>
              <w:jc w:val="left"/>
              <w:rPr>
                <w:rFonts w:ascii="Book Antiqua" w:hAnsi="Book Antiqua" w:cs="Book Antiqua"/>
                <w:color w:val="000000"/>
                <w:sz w:val="28"/>
                <w:szCs w:val="28"/>
              </w:rPr>
            </w:pPr>
            <w:r w:rsidRPr="00CE0C63">
              <w:rPr>
                <w:rFonts w:ascii="Book Antiqua" w:hAnsi="Book Antiqua" w:cs="Book Antiqua"/>
                <w:b/>
                <w:bCs/>
                <w:i/>
                <w:iCs/>
                <w:color w:val="000000"/>
                <w:sz w:val="26"/>
                <w:szCs w:val="26"/>
              </w:rPr>
              <w:t>Н.М. Герасим</w:t>
            </w:r>
          </w:p>
        </w:tc>
      </w:tr>
    </w:tbl>
    <w:p w:rsidR="004E7D44" w:rsidRDefault="004E7D44" w:rsidP="00C55984">
      <w:pPr>
        <w:pStyle w:val="NoSpacing"/>
        <w:rPr>
          <w:rFonts w:ascii="Book Antiqua" w:hAnsi="Book Antiqua" w:cs="Book Antiqua"/>
          <w:b/>
          <w:bCs/>
          <w:i/>
          <w:iCs/>
          <w:sz w:val="24"/>
          <w:szCs w:val="24"/>
        </w:rPr>
      </w:pPr>
    </w:p>
    <w:p w:rsidR="004E7D44" w:rsidRDefault="004E7D44" w:rsidP="00835466">
      <w:pPr>
        <w:pStyle w:val="NoSpacing"/>
        <w:spacing w:line="480" w:lineRule="auto"/>
        <w:rPr>
          <w:rFonts w:ascii="Book Antiqua" w:hAnsi="Book Antiqua" w:cs="Book Antiqua"/>
          <w:b/>
          <w:bCs/>
          <w:i/>
          <w:iCs/>
          <w:sz w:val="24"/>
          <w:szCs w:val="24"/>
        </w:rPr>
      </w:pPr>
    </w:p>
    <w:p w:rsidR="004E7D44" w:rsidRDefault="004E7D44" w:rsidP="00126713">
      <w:pPr>
        <w:pStyle w:val="NoSpacing"/>
        <w:spacing w:line="480" w:lineRule="auto"/>
        <w:ind w:firstLine="0"/>
        <w:rPr>
          <w:rFonts w:ascii="Book Antiqua" w:hAnsi="Book Antiqua" w:cs="Book Antiqua"/>
          <w:b/>
          <w:bCs/>
          <w:i/>
          <w:iCs/>
          <w:sz w:val="24"/>
          <w:szCs w:val="24"/>
        </w:rPr>
      </w:pPr>
      <w:r>
        <w:rPr>
          <w:rFonts w:ascii="Book Antiqua" w:hAnsi="Book Antiqua" w:cs="Book Antiqua"/>
          <w:b/>
          <w:bCs/>
          <w:i/>
          <w:iCs/>
          <w:sz w:val="24"/>
          <w:szCs w:val="24"/>
        </w:rPr>
        <w:br w:type="page"/>
      </w:r>
    </w:p>
    <w:p w:rsidR="004E7D44" w:rsidRPr="006F39B2" w:rsidRDefault="004E7D44" w:rsidP="00012052">
      <w:pPr>
        <w:pStyle w:val="NoSpacing"/>
        <w:tabs>
          <w:tab w:val="left" w:pos="5812"/>
        </w:tabs>
        <w:outlineLvl w:val="0"/>
        <w:rPr>
          <w:rFonts w:ascii="Book Antiqua" w:hAnsi="Book Antiqua" w:cs="Book Antiqua"/>
          <w:b/>
          <w:bCs/>
          <w:i/>
          <w:iCs/>
          <w:sz w:val="20"/>
          <w:szCs w:val="20"/>
        </w:rPr>
      </w:pPr>
      <w:r>
        <w:rPr>
          <w:rFonts w:ascii="Book Antiqua" w:hAnsi="Book Antiqua" w:cs="Book Antiqua"/>
          <w:b/>
          <w:bCs/>
          <w:i/>
          <w:iCs/>
          <w:sz w:val="20"/>
          <w:szCs w:val="20"/>
        </w:rPr>
        <w:tab/>
      </w:r>
      <w:r w:rsidRPr="006F39B2">
        <w:rPr>
          <w:rFonts w:ascii="Book Antiqua" w:hAnsi="Book Antiqua" w:cs="Book Antiqua"/>
          <w:b/>
          <w:bCs/>
          <w:i/>
          <w:iCs/>
          <w:sz w:val="20"/>
          <w:szCs w:val="20"/>
        </w:rPr>
        <w:t xml:space="preserve">ПРИЛОЖЕНИЕ  </w:t>
      </w:r>
      <w:r>
        <w:rPr>
          <w:rFonts w:ascii="Book Antiqua" w:hAnsi="Book Antiqua" w:cs="Book Antiqua"/>
          <w:b/>
          <w:bCs/>
          <w:i/>
          <w:iCs/>
          <w:sz w:val="20"/>
          <w:szCs w:val="20"/>
        </w:rPr>
        <w:t>2</w:t>
      </w:r>
    </w:p>
    <w:p w:rsidR="004E7D44" w:rsidRDefault="004E7D44" w:rsidP="00835466">
      <w:pPr>
        <w:pStyle w:val="NoSpacing"/>
        <w:tabs>
          <w:tab w:val="left" w:pos="5812"/>
        </w:tabs>
        <w:rPr>
          <w:rFonts w:ascii="Book Antiqua" w:hAnsi="Book Antiqua" w:cs="Book Antiqua"/>
          <w:b/>
          <w:bCs/>
          <w:i/>
          <w:iCs/>
          <w:sz w:val="20"/>
          <w:szCs w:val="20"/>
        </w:rPr>
      </w:pPr>
      <w:r w:rsidRPr="006F39B2">
        <w:rPr>
          <w:rFonts w:ascii="Book Antiqua" w:hAnsi="Book Antiqua" w:cs="Book Antiqua"/>
          <w:b/>
          <w:bCs/>
          <w:i/>
          <w:iCs/>
          <w:sz w:val="20"/>
          <w:szCs w:val="20"/>
        </w:rPr>
        <w:tab/>
        <w:t>к решению Совета</w:t>
      </w:r>
      <w:r>
        <w:rPr>
          <w:rFonts w:ascii="Book Antiqua" w:hAnsi="Book Antiqua" w:cs="Book Antiqua"/>
          <w:b/>
          <w:bCs/>
          <w:i/>
          <w:iCs/>
          <w:sz w:val="20"/>
          <w:szCs w:val="20"/>
        </w:rPr>
        <w:t xml:space="preserve"> Качинского</w:t>
      </w:r>
    </w:p>
    <w:p w:rsidR="004E7D44" w:rsidRPr="006F39B2" w:rsidRDefault="004E7D44" w:rsidP="00835466">
      <w:pPr>
        <w:pStyle w:val="NoSpacing"/>
        <w:tabs>
          <w:tab w:val="left" w:pos="5812"/>
        </w:tabs>
        <w:rPr>
          <w:rFonts w:ascii="Book Antiqua" w:hAnsi="Book Antiqua" w:cs="Book Antiqua"/>
          <w:b/>
          <w:bCs/>
          <w:i/>
          <w:iCs/>
          <w:sz w:val="20"/>
          <w:szCs w:val="20"/>
        </w:rPr>
      </w:pPr>
      <w:r>
        <w:rPr>
          <w:rFonts w:ascii="Book Antiqua" w:hAnsi="Book Antiqua" w:cs="Book Antiqua"/>
          <w:b/>
          <w:bCs/>
          <w:i/>
          <w:iCs/>
          <w:sz w:val="20"/>
          <w:szCs w:val="20"/>
        </w:rPr>
        <w:tab/>
        <w:t xml:space="preserve">муниципального </w:t>
      </w:r>
      <w:r w:rsidRPr="006F39B2">
        <w:rPr>
          <w:rFonts w:ascii="Book Antiqua" w:hAnsi="Book Antiqua" w:cs="Book Antiqua"/>
          <w:b/>
          <w:bCs/>
          <w:i/>
          <w:iCs/>
          <w:sz w:val="20"/>
          <w:szCs w:val="20"/>
        </w:rPr>
        <w:t>округ</w:t>
      </w:r>
      <w:r>
        <w:rPr>
          <w:rFonts w:ascii="Book Antiqua" w:hAnsi="Book Antiqua" w:cs="Book Antiqua"/>
          <w:b/>
          <w:bCs/>
          <w:i/>
          <w:iCs/>
          <w:sz w:val="20"/>
          <w:szCs w:val="20"/>
        </w:rPr>
        <w:t>а</w:t>
      </w:r>
      <w:r w:rsidRPr="006F39B2">
        <w:rPr>
          <w:rFonts w:ascii="Book Antiqua" w:hAnsi="Book Antiqua" w:cs="Book Antiqua"/>
          <w:b/>
          <w:bCs/>
          <w:i/>
          <w:iCs/>
          <w:sz w:val="20"/>
          <w:szCs w:val="20"/>
        </w:rPr>
        <w:t xml:space="preserve"> г.</w:t>
      </w:r>
      <w:r>
        <w:rPr>
          <w:rFonts w:ascii="Book Antiqua" w:hAnsi="Book Antiqua" w:cs="Book Antiqua"/>
          <w:b/>
          <w:bCs/>
          <w:i/>
          <w:iCs/>
          <w:sz w:val="20"/>
          <w:szCs w:val="20"/>
        </w:rPr>
        <w:t xml:space="preserve"> </w:t>
      </w:r>
      <w:r w:rsidRPr="006F39B2">
        <w:rPr>
          <w:rFonts w:ascii="Book Antiqua" w:hAnsi="Book Antiqua" w:cs="Book Antiqua"/>
          <w:b/>
          <w:bCs/>
          <w:i/>
          <w:iCs/>
          <w:sz w:val="20"/>
          <w:szCs w:val="20"/>
        </w:rPr>
        <w:t>Севастополя</w:t>
      </w:r>
    </w:p>
    <w:p w:rsidR="004E7D44" w:rsidRPr="004D182B" w:rsidRDefault="004E7D44" w:rsidP="00835466">
      <w:pPr>
        <w:pStyle w:val="NoSpacing"/>
        <w:tabs>
          <w:tab w:val="left" w:pos="5812"/>
        </w:tabs>
        <w:rPr>
          <w:rFonts w:ascii="Book Antiqua" w:hAnsi="Book Antiqua" w:cs="Book Antiqua"/>
          <w:b/>
          <w:bCs/>
          <w:i/>
          <w:iCs/>
          <w:color w:val="FF0000"/>
          <w:sz w:val="20"/>
          <w:szCs w:val="20"/>
        </w:rPr>
      </w:pPr>
      <w:r w:rsidRPr="006F39B2">
        <w:rPr>
          <w:rFonts w:ascii="Book Antiqua" w:hAnsi="Book Antiqua" w:cs="Book Antiqua"/>
          <w:b/>
          <w:bCs/>
          <w:i/>
          <w:iCs/>
          <w:sz w:val="20"/>
          <w:szCs w:val="20"/>
        </w:rPr>
        <w:tab/>
      </w:r>
      <w:r w:rsidRPr="00E4072A">
        <w:rPr>
          <w:rFonts w:ascii="Book Antiqua" w:hAnsi="Book Antiqua" w:cs="Book Antiqua"/>
          <w:b/>
          <w:bCs/>
          <w:i/>
          <w:iCs/>
          <w:sz w:val="20"/>
          <w:szCs w:val="20"/>
        </w:rPr>
        <w:t xml:space="preserve">№ </w:t>
      </w:r>
      <w:r>
        <w:rPr>
          <w:rFonts w:ascii="Book Antiqua" w:hAnsi="Book Antiqua" w:cs="Book Antiqua"/>
          <w:b/>
          <w:bCs/>
          <w:i/>
          <w:iCs/>
          <w:sz w:val="20"/>
          <w:szCs w:val="20"/>
        </w:rPr>
        <w:t xml:space="preserve"> 46   </w:t>
      </w:r>
      <w:r w:rsidRPr="002456EC">
        <w:rPr>
          <w:rFonts w:ascii="Book Antiqua" w:hAnsi="Book Antiqua" w:cs="Book Antiqua"/>
          <w:b/>
          <w:bCs/>
          <w:i/>
          <w:iCs/>
          <w:sz w:val="20"/>
          <w:szCs w:val="20"/>
        </w:rPr>
        <w:t xml:space="preserve">от </w:t>
      </w:r>
      <w:r>
        <w:rPr>
          <w:rFonts w:ascii="Book Antiqua" w:hAnsi="Book Antiqua" w:cs="Book Antiqua"/>
          <w:b/>
          <w:bCs/>
          <w:i/>
          <w:iCs/>
          <w:sz w:val="20"/>
          <w:szCs w:val="20"/>
        </w:rPr>
        <w:t>12 августа</w:t>
      </w:r>
      <w:r w:rsidRPr="002456EC">
        <w:rPr>
          <w:rFonts w:ascii="Book Antiqua" w:hAnsi="Book Antiqua" w:cs="Book Antiqua"/>
          <w:b/>
          <w:bCs/>
          <w:i/>
          <w:iCs/>
          <w:sz w:val="20"/>
          <w:szCs w:val="20"/>
        </w:rPr>
        <w:t>2015 г.</w:t>
      </w:r>
    </w:p>
    <w:p w:rsidR="004E7D44" w:rsidRDefault="004E7D44" w:rsidP="00C34FA8">
      <w:pPr>
        <w:pStyle w:val="NoSpacing"/>
        <w:spacing w:line="480" w:lineRule="auto"/>
        <w:rPr>
          <w:rFonts w:ascii="Book Antiqua" w:hAnsi="Book Antiqua" w:cs="Book Antiqua"/>
          <w:sz w:val="24"/>
          <w:szCs w:val="24"/>
        </w:rPr>
      </w:pPr>
    </w:p>
    <w:p w:rsidR="004E7D44" w:rsidRPr="00036F95" w:rsidRDefault="004E7D44" w:rsidP="00A812E6">
      <w:pPr>
        <w:pStyle w:val="NoSpacing"/>
        <w:spacing w:line="276" w:lineRule="auto"/>
        <w:jc w:val="center"/>
        <w:rPr>
          <w:rFonts w:ascii="Book Antiqua" w:hAnsi="Book Antiqua" w:cs="Book Antiqua"/>
          <w:b/>
          <w:bCs/>
          <w:sz w:val="36"/>
          <w:szCs w:val="36"/>
        </w:rPr>
      </w:pPr>
      <w:r w:rsidRPr="00036F95">
        <w:rPr>
          <w:rFonts w:ascii="Book Antiqua" w:hAnsi="Book Antiqua" w:cs="Book Antiqua"/>
          <w:b/>
          <w:bCs/>
          <w:sz w:val="36"/>
          <w:szCs w:val="36"/>
        </w:rPr>
        <w:t xml:space="preserve">ПОЛОЖЕНИЕ </w:t>
      </w:r>
    </w:p>
    <w:p w:rsidR="004E7D44" w:rsidRPr="00036F95" w:rsidRDefault="004E7D44" w:rsidP="00A812E6">
      <w:pPr>
        <w:pStyle w:val="NoSpacing"/>
        <w:spacing w:line="276" w:lineRule="auto"/>
        <w:jc w:val="center"/>
        <w:rPr>
          <w:rFonts w:ascii="Book Antiqua" w:hAnsi="Book Antiqua" w:cs="Book Antiqua"/>
          <w:b/>
          <w:bCs/>
          <w:sz w:val="24"/>
          <w:szCs w:val="24"/>
        </w:rPr>
      </w:pPr>
      <w:r w:rsidRPr="00036F95">
        <w:rPr>
          <w:rFonts w:ascii="Book Antiqua" w:hAnsi="Book Antiqua" w:cs="Book Antiqua"/>
          <w:b/>
          <w:bCs/>
          <w:sz w:val="24"/>
          <w:szCs w:val="24"/>
        </w:rPr>
        <w:t xml:space="preserve">О МУНИЦИПАЛЬНЫХ ДОЛЖНОСТЯХ И ЛИЦАХ, ЗАМЕЩАЮЩИХ МУНИЦИПАЛЬНЫЕ ДОЛЖНОСТИ В ОРГАНАХ МЕСТНОГО САМОУПРАВЛЕНИЯ ВО ВНУТРИГОРОДСКОМ МУНИЦИПАЛЬНОМ ОБРАЗОВАНИИ </w:t>
      </w:r>
      <w:r>
        <w:rPr>
          <w:rFonts w:ascii="Book Antiqua" w:hAnsi="Book Antiqua" w:cs="Book Antiqua"/>
          <w:b/>
          <w:bCs/>
          <w:sz w:val="24"/>
          <w:szCs w:val="24"/>
        </w:rPr>
        <w:t>КАЧИНСКИЙ</w:t>
      </w:r>
      <w:r w:rsidRPr="00036F95">
        <w:rPr>
          <w:rFonts w:ascii="Book Antiqua" w:hAnsi="Book Antiqua" w:cs="Book Antiqua"/>
          <w:b/>
          <w:bCs/>
          <w:sz w:val="24"/>
          <w:szCs w:val="24"/>
        </w:rPr>
        <w:t xml:space="preserve"> МУНИЦИПАЛЬНЫЙ ОКРУГ</w:t>
      </w:r>
    </w:p>
    <w:p w:rsidR="004E7D44" w:rsidRPr="00A812E6" w:rsidRDefault="004E7D44" w:rsidP="00A812E6">
      <w:pPr>
        <w:pStyle w:val="NoSpacing"/>
        <w:spacing w:line="276" w:lineRule="auto"/>
        <w:jc w:val="center"/>
        <w:rPr>
          <w:rFonts w:ascii="Book Antiqua" w:hAnsi="Book Antiqua" w:cs="Book Antiqua"/>
          <w:b/>
          <w:bCs/>
          <w:sz w:val="24"/>
          <w:szCs w:val="24"/>
        </w:rPr>
      </w:pP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 Настоящее Положение о муниципальных должностях и лицах, замещающих муниципальные должности в органах местного самоуправления внутригородского муниципального образования </w:t>
      </w:r>
      <w:r>
        <w:rPr>
          <w:rFonts w:ascii="Book Antiqua" w:hAnsi="Book Antiqua" w:cs="Book Antiqua"/>
          <w:sz w:val="24"/>
          <w:szCs w:val="24"/>
        </w:rPr>
        <w:t>Качинский</w:t>
      </w:r>
      <w:r w:rsidRPr="00A812E6">
        <w:rPr>
          <w:rFonts w:ascii="Book Antiqua" w:hAnsi="Book Antiqua" w:cs="Book Antiqua"/>
          <w:sz w:val="24"/>
          <w:szCs w:val="24"/>
        </w:rPr>
        <w:t xml:space="preserve"> муниципальный округ, (далее - Положение) разработано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города Севастополя «О местном самоуправлении в городе Севастополе», «О муниципальной службе в городе Севастополе», Уставом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 xml:space="preserve">муниципальный округ, а также иными нормативными правовыми актами и определяет статус депутатов, членов выборных органов местного самоуправления, выборных должностных лиц местного самоуправления, членов избирательной комиссии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 xml:space="preserve">муниципальный округ, должностных лиц Контрольно-счетного органа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 xml:space="preserve">муниципальный округ, действующих на постоянной основе и замещающих муниципальный должности. </w:t>
      </w:r>
    </w:p>
    <w:p w:rsidR="004E7D44" w:rsidRDefault="004E7D44" w:rsidP="00A812E6">
      <w:pPr>
        <w:pStyle w:val="NoSpacing"/>
        <w:spacing w:line="276" w:lineRule="auto"/>
        <w:rPr>
          <w:rFonts w:ascii="Book Antiqua" w:hAnsi="Book Antiqua" w:cs="Book Antiqua"/>
          <w:sz w:val="24"/>
          <w:szCs w:val="24"/>
        </w:rPr>
      </w:pPr>
    </w:p>
    <w:p w:rsidR="004E7D44" w:rsidRPr="00765415" w:rsidRDefault="004E7D44" w:rsidP="00012052">
      <w:pPr>
        <w:pStyle w:val="NoSpacing"/>
        <w:spacing w:line="276" w:lineRule="auto"/>
        <w:outlineLvl w:val="0"/>
        <w:rPr>
          <w:rFonts w:ascii="Book Antiqua" w:hAnsi="Book Antiqua" w:cs="Book Antiqua"/>
          <w:i/>
          <w:iCs/>
          <w:sz w:val="24"/>
          <w:szCs w:val="24"/>
        </w:rPr>
      </w:pPr>
      <w:r w:rsidRPr="00765415">
        <w:rPr>
          <w:rFonts w:ascii="Book Antiqua" w:hAnsi="Book Antiqua" w:cs="Book Antiqua"/>
          <w:b/>
          <w:bCs/>
          <w:i/>
          <w:iCs/>
          <w:sz w:val="24"/>
          <w:szCs w:val="24"/>
        </w:rPr>
        <w:t>Статья 1.Муниципальная должность</w:t>
      </w:r>
      <w:r>
        <w:rPr>
          <w:rFonts w:ascii="Book Antiqua" w:hAnsi="Book Antiqua" w:cs="Book Antiqua"/>
          <w:b/>
          <w:bCs/>
          <w:i/>
          <w:iCs/>
          <w:sz w:val="24"/>
          <w:szCs w:val="24"/>
        </w:rPr>
        <w:t>.</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Муниципальная должность - это должность, предусмотренная Уставом муниципального образования в соответствии с законом субъекта Российской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и ответственностью за исполнение этих обязанностей.</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 Муниципальные должности подразделяются на два вида: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1) выборные муниципальные должности, замещаемые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2) иные муниципальные должности, замещаемые путем заключения трудового договора. Лица, замещающие муниципальные должности, не являются муниципальными служащими. </w:t>
      </w:r>
    </w:p>
    <w:p w:rsidR="004E7D44" w:rsidRDefault="004E7D44" w:rsidP="00A812E6">
      <w:pPr>
        <w:pStyle w:val="NoSpacing"/>
        <w:spacing w:line="276" w:lineRule="auto"/>
        <w:rPr>
          <w:rFonts w:ascii="Book Antiqua" w:hAnsi="Book Antiqua" w:cs="Book Antiqua"/>
          <w:sz w:val="24"/>
          <w:szCs w:val="24"/>
        </w:rPr>
      </w:pPr>
    </w:p>
    <w:p w:rsidR="004E7D44" w:rsidRPr="00765415" w:rsidRDefault="004E7D44" w:rsidP="00A812E6">
      <w:pPr>
        <w:pStyle w:val="NoSpacing"/>
        <w:spacing w:line="276" w:lineRule="auto"/>
        <w:rPr>
          <w:rFonts w:ascii="Book Antiqua" w:hAnsi="Book Antiqua" w:cs="Book Antiqua"/>
          <w:b/>
          <w:bCs/>
          <w:i/>
          <w:iCs/>
          <w:sz w:val="24"/>
          <w:szCs w:val="24"/>
        </w:rPr>
      </w:pPr>
      <w:r w:rsidRPr="00765415">
        <w:rPr>
          <w:rFonts w:ascii="Book Antiqua" w:hAnsi="Book Antiqua" w:cs="Book Antiqua"/>
          <w:b/>
          <w:bCs/>
          <w:i/>
          <w:iCs/>
          <w:sz w:val="24"/>
          <w:szCs w:val="24"/>
        </w:rPr>
        <w:t xml:space="preserve">Статья 2.Правовое регулирование статуса депутатов совета </w:t>
      </w:r>
      <w:r>
        <w:rPr>
          <w:rFonts w:ascii="Book Antiqua" w:hAnsi="Book Antiqua" w:cs="Book Antiqua"/>
          <w:b/>
          <w:bCs/>
          <w:i/>
          <w:iCs/>
          <w:sz w:val="24"/>
          <w:szCs w:val="24"/>
        </w:rPr>
        <w:t>Качинского</w:t>
      </w:r>
      <w:r w:rsidRPr="00765415">
        <w:rPr>
          <w:rFonts w:ascii="Book Antiqua" w:hAnsi="Book Antiqua" w:cs="Book Antiqua"/>
          <w:b/>
          <w:bCs/>
          <w:i/>
          <w:iCs/>
          <w:sz w:val="24"/>
          <w:szCs w:val="24"/>
        </w:rPr>
        <w:t xml:space="preserve"> муниципального округа</w:t>
      </w:r>
      <w:r>
        <w:rPr>
          <w:rFonts w:ascii="Book Antiqua" w:hAnsi="Book Antiqua" w:cs="Book Antiqua"/>
          <w:b/>
          <w:bCs/>
          <w:i/>
          <w:iCs/>
          <w:sz w:val="24"/>
          <w:szCs w:val="24"/>
        </w:rPr>
        <w:t>.</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Правовое регулирование статуса депутатов Совета </w:t>
      </w:r>
      <w:r>
        <w:rPr>
          <w:rFonts w:ascii="Book Antiqua" w:hAnsi="Book Antiqua" w:cs="Book Antiqua"/>
          <w:sz w:val="24"/>
          <w:szCs w:val="24"/>
        </w:rPr>
        <w:t xml:space="preserve">Качинского </w:t>
      </w:r>
      <w:r w:rsidRPr="00A812E6">
        <w:rPr>
          <w:rFonts w:ascii="Book Antiqua" w:hAnsi="Book Antiqua" w:cs="Book Antiqua"/>
          <w:sz w:val="24"/>
          <w:szCs w:val="24"/>
        </w:rPr>
        <w:t xml:space="preserve">муниципального округа осуществляется Конституцией Российской Федерации, федеральными законами, законами города Севастополя, Уставом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 xml:space="preserve">муниципальный округ, Регламентом Совета </w:t>
      </w:r>
      <w:r>
        <w:rPr>
          <w:rFonts w:ascii="Book Antiqua" w:hAnsi="Book Antiqua" w:cs="Book Antiqua"/>
          <w:sz w:val="24"/>
          <w:szCs w:val="24"/>
        </w:rPr>
        <w:t xml:space="preserve">Качинского </w:t>
      </w:r>
      <w:r w:rsidRPr="00A812E6">
        <w:rPr>
          <w:rFonts w:ascii="Book Antiqua" w:hAnsi="Book Antiqua" w:cs="Book Antiqua"/>
          <w:sz w:val="24"/>
          <w:szCs w:val="24"/>
        </w:rPr>
        <w:t xml:space="preserve">муниципального округа, настоящим Положением и иными муниципальными правовыми актами. </w:t>
      </w:r>
    </w:p>
    <w:p w:rsidR="004E7D44" w:rsidRDefault="004E7D44" w:rsidP="00A812E6">
      <w:pPr>
        <w:pStyle w:val="NoSpacing"/>
        <w:spacing w:line="276" w:lineRule="auto"/>
        <w:rPr>
          <w:rFonts w:ascii="Book Antiqua" w:hAnsi="Book Antiqua" w:cs="Book Antiqua"/>
          <w:sz w:val="24"/>
          <w:szCs w:val="24"/>
        </w:rPr>
      </w:pPr>
    </w:p>
    <w:p w:rsidR="004E7D44" w:rsidRPr="00765415" w:rsidRDefault="004E7D44" w:rsidP="00A812E6">
      <w:pPr>
        <w:pStyle w:val="NoSpacing"/>
        <w:spacing w:line="276" w:lineRule="auto"/>
        <w:rPr>
          <w:rFonts w:ascii="Book Antiqua" w:hAnsi="Book Antiqua" w:cs="Book Antiqua"/>
          <w:i/>
          <w:iCs/>
          <w:sz w:val="24"/>
          <w:szCs w:val="24"/>
        </w:rPr>
      </w:pPr>
      <w:r w:rsidRPr="00765415">
        <w:rPr>
          <w:rFonts w:ascii="Book Antiqua" w:hAnsi="Book Antiqua" w:cs="Book Antiqua"/>
          <w:b/>
          <w:bCs/>
          <w:i/>
          <w:iCs/>
          <w:sz w:val="24"/>
          <w:szCs w:val="24"/>
        </w:rPr>
        <w:t xml:space="preserve">Статья 3.Правовое регулирование статуса выборных должностных лиц местного самоуправления внутригородского муниципального образования </w:t>
      </w:r>
      <w:r>
        <w:rPr>
          <w:rFonts w:ascii="Book Antiqua" w:hAnsi="Book Antiqua" w:cs="Book Antiqua"/>
          <w:b/>
          <w:bCs/>
          <w:i/>
          <w:iCs/>
          <w:sz w:val="24"/>
          <w:szCs w:val="24"/>
        </w:rPr>
        <w:t>Качин</w:t>
      </w:r>
      <w:r w:rsidRPr="00765415">
        <w:rPr>
          <w:rFonts w:ascii="Book Antiqua" w:hAnsi="Book Antiqua" w:cs="Book Antiqua"/>
          <w:b/>
          <w:bCs/>
          <w:i/>
          <w:iCs/>
          <w:sz w:val="24"/>
          <w:szCs w:val="24"/>
        </w:rPr>
        <w:t>ский муниципальный округ</w:t>
      </w:r>
      <w:r>
        <w:rPr>
          <w:rFonts w:ascii="Book Antiqua" w:hAnsi="Book Antiqua" w:cs="Book Antiqua"/>
          <w:i/>
          <w:iCs/>
          <w:sz w:val="24"/>
          <w:szCs w:val="24"/>
        </w:rPr>
        <w:t>.</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Правовое регулирование статуса выборных должностных лиц местного самоуправления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 xml:space="preserve">муниципальный округ осуществляется Конституцией Российской Федерации, федеральными законами, законами города Севастополя, Уставом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 xml:space="preserve">муниципальный округ и решениями Совета </w:t>
      </w:r>
      <w:r>
        <w:rPr>
          <w:rFonts w:ascii="Book Antiqua" w:hAnsi="Book Antiqua" w:cs="Book Antiqua"/>
          <w:sz w:val="24"/>
          <w:szCs w:val="24"/>
        </w:rPr>
        <w:t xml:space="preserve">Качинского </w:t>
      </w:r>
      <w:r w:rsidRPr="00A812E6">
        <w:rPr>
          <w:rFonts w:ascii="Book Antiqua" w:hAnsi="Book Antiqua" w:cs="Book Antiqua"/>
          <w:sz w:val="24"/>
          <w:szCs w:val="24"/>
        </w:rPr>
        <w:t xml:space="preserve">муниципального округа, настоящим Положением и иными муниципальными правовыми актами. </w:t>
      </w:r>
    </w:p>
    <w:p w:rsidR="004E7D44" w:rsidRDefault="004E7D44" w:rsidP="00A812E6">
      <w:pPr>
        <w:pStyle w:val="NoSpacing"/>
        <w:spacing w:line="276" w:lineRule="auto"/>
        <w:rPr>
          <w:rFonts w:ascii="Book Antiqua" w:hAnsi="Book Antiqua" w:cs="Book Antiqua"/>
          <w:sz w:val="24"/>
          <w:szCs w:val="24"/>
        </w:rPr>
      </w:pPr>
    </w:p>
    <w:p w:rsidR="004E7D44" w:rsidRPr="00765415" w:rsidRDefault="004E7D44" w:rsidP="00A812E6">
      <w:pPr>
        <w:pStyle w:val="NoSpacing"/>
        <w:spacing w:line="276" w:lineRule="auto"/>
        <w:rPr>
          <w:rFonts w:ascii="Book Antiqua" w:hAnsi="Book Antiqua" w:cs="Book Antiqua"/>
          <w:b/>
          <w:bCs/>
          <w:i/>
          <w:iCs/>
          <w:sz w:val="24"/>
          <w:szCs w:val="24"/>
        </w:rPr>
      </w:pPr>
      <w:r w:rsidRPr="00765415">
        <w:rPr>
          <w:rFonts w:ascii="Book Antiqua" w:hAnsi="Book Antiqua" w:cs="Book Antiqua"/>
          <w:b/>
          <w:bCs/>
          <w:i/>
          <w:iCs/>
          <w:sz w:val="24"/>
          <w:szCs w:val="24"/>
        </w:rPr>
        <w:t xml:space="preserve">Статья 4.Правовое регулирование статуса членов избирательной комиссии внутригородского муниципального образования </w:t>
      </w:r>
      <w:r>
        <w:rPr>
          <w:rFonts w:ascii="Book Antiqua" w:hAnsi="Book Antiqua" w:cs="Book Antiqua"/>
          <w:b/>
          <w:bCs/>
          <w:i/>
          <w:iCs/>
          <w:sz w:val="24"/>
          <w:szCs w:val="24"/>
        </w:rPr>
        <w:t>Качинский</w:t>
      </w:r>
      <w:r w:rsidRPr="00765415">
        <w:rPr>
          <w:rFonts w:ascii="Book Antiqua" w:hAnsi="Book Antiqua" w:cs="Book Antiqua"/>
          <w:b/>
          <w:bCs/>
          <w:i/>
          <w:iCs/>
          <w:sz w:val="24"/>
          <w:szCs w:val="24"/>
        </w:rPr>
        <w:t xml:space="preserve"> муниципальный округ</w:t>
      </w:r>
      <w:r>
        <w:rPr>
          <w:rFonts w:ascii="Book Antiqua" w:hAnsi="Book Antiqua" w:cs="Book Antiqua"/>
          <w:b/>
          <w:bCs/>
          <w:i/>
          <w:iCs/>
          <w:sz w:val="24"/>
          <w:szCs w:val="24"/>
        </w:rPr>
        <w:t>.</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Правовое регулирование статуса членов избирательной комиссии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 xml:space="preserve">муниципальный округ осуществляется Конституцией Российской Федерации, федеральными законами, законами города Севастополя, Уставом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 xml:space="preserve">муниципальный округ и решениями Совета </w:t>
      </w:r>
      <w:r>
        <w:rPr>
          <w:rFonts w:ascii="Book Antiqua" w:hAnsi="Book Antiqua" w:cs="Book Antiqua"/>
          <w:sz w:val="24"/>
          <w:szCs w:val="24"/>
        </w:rPr>
        <w:t xml:space="preserve">Качинского </w:t>
      </w:r>
      <w:r w:rsidRPr="00A812E6">
        <w:rPr>
          <w:rFonts w:ascii="Book Antiqua" w:hAnsi="Book Antiqua" w:cs="Book Antiqua"/>
          <w:sz w:val="24"/>
          <w:szCs w:val="24"/>
        </w:rPr>
        <w:t>муниципального округа, настоящим Положением и иными муниципальными правовыми актами.</w:t>
      </w:r>
    </w:p>
    <w:p w:rsidR="004E7D44" w:rsidRDefault="004E7D44" w:rsidP="00A812E6">
      <w:pPr>
        <w:pStyle w:val="NoSpacing"/>
        <w:spacing w:line="276" w:lineRule="auto"/>
        <w:rPr>
          <w:rFonts w:ascii="Book Antiqua" w:hAnsi="Book Antiqua" w:cs="Book Antiqua"/>
          <w:sz w:val="24"/>
          <w:szCs w:val="24"/>
        </w:rPr>
      </w:pPr>
    </w:p>
    <w:p w:rsidR="004E7D44" w:rsidRPr="00765415" w:rsidRDefault="004E7D44" w:rsidP="00A812E6">
      <w:pPr>
        <w:pStyle w:val="NoSpacing"/>
        <w:spacing w:line="276" w:lineRule="auto"/>
        <w:rPr>
          <w:rFonts w:ascii="Book Antiqua" w:hAnsi="Book Antiqua" w:cs="Book Antiqua"/>
          <w:b/>
          <w:bCs/>
          <w:i/>
          <w:iCs/>
          <w:sz w:val="24"/>
          <w:szCs w:val="24"/>
        </w:rPr>
      </w:pPr>
      <w:r w:rsidRPr="00765415">
        <w:rPr>
          <w:rFonts w:ascii="Book Antiqua" w:hAnsi="Book Antiqua" w:cs="Book Antiqua"/>
          <w:b/>
          <w:bCs/>
          <w:i/>
          <w:iCs/>
          <w:sz w:val="24"/>
          <w:szCs w:val="24"/>
        </w:rPr>
        <w:t xml:space="preserve"> Статья 5</w:t>
      </w:r>
      <w:r w:rsidRPr="00765415">
        <w:rPr>
          <w:rFonts w:ascii="Book Antiqua" w:hAnsi="Book Antiqua" w:cs="Book Antiqua"/>
          <w:i/>
          <w:iCs/>
          <w:sz w:val="24"/>
          <w:szCs w:val="24"/>
        </w:rPr>
        <w:t>.</w:t>
      </w:r>
      <w:r w:rsidRPr="00765415">
        <w:rPr>
          <w:rFonts w:ascii="Book Antiqua" w:hAnsi="Book Antiqua" w:cs="Book Antiqua"/>
          <w:b/>
          <w:bCs/>
          <w:i/>
          <w:iCs/>
          <w:sz w:val="24"/>
          <w:szCs w:val="24"/>
        </w:rPr>
        <w:t>Финансирование деятельности лиц, замещающих муниципальные должности</w:t>
      </w:r>
      <w:r>
        <w:rPr>
          <w:rFonts w:ascii="Book Antiqua" w:hAnsi="Book Antiqua" w:cs="Book Antiqua"/>
          <w:b/>
          <w:bCs/>
          <w:i/>
          <w:iCs/>
          <w:sz w:val="24"/>
          <w:szCs w:val="24"/>
        </w:rPr>
        <w:t>.</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Финансирование деятельности лиц, замещающих муниципальные должности во внутригородском муниципальном образовании </w:t>
      </w:r>
      <w:r>
        <w:rPr>
          <w:rFonts w:ascii="Book Antiqua" w:hAnsi="Book Antiqua" w:cs="Book Antiqua"/>
          <w:sz w:val="24"/>
          <w:szCs w:val="24"/>
        </w:rPr>
        <w:t xml:space="preserve">Качинский </w:t>
      </w:r>
      <w:r w:rsidRPr="00A812E6">
        <w:rPr>
          <w:rFonts w:ascii="Book Antiqua" w:hAnsi="Book Antiqua" w:cs="Book Antiqua"/>
          <w:sz w:val="24"/>
          <w:szCs w:val="24"/>
        </w:rPr>
        <w:t>муниципальный округ, осуществляется за сч</w:t>
      </w:r>
      <w:r>
        <w:rPr>
          <w:sz w:val="24"/>
          <w:szCs w:val="24"/>
        </w:rPr>
        <w:t>е</w:t>
      </w:r>
      <w:r w:rsidRPr="00A812E6">
        <w:rPr>
          <w:rFonts w:ascii="Book Antiqua" w:hAnsi="Book Antiqua" w:cs="Book Antiqua"/>
          <w:sz w:val="24"/>
          <w:szCs w:val="24"/>
        </w:rPr>
        <w:t xml:space="preserve">т средств местного бюджета (бюджета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 xml:space="preserve">муниципальный округ). </w:t>
      </w:r>
    </w:p>
    <w:p w:rsidR="004E7D44" w:rsidRDefault="004E7D44" w:rsidP="00A812E6">
      <w:pPr>
        <w:pStyle w:val="NoSpacing"/>
        <w:spacing w:line="276" w:lineRule="auto"/>
        <w:rPr>
          <w:rFonts w:ascii="Book Antiqua" w:hAnsi="Book Antiqua" w:cs="Book Antiqua"/>
          <w:sz w:val="24"/>
          <w:szCs w:val="24"/>
        </w:rPr>
      </w:pPr>
    </w:p>
    <w:p w:rsidR="004E7D44" w:rsidRDefault="004E7D44" w:rsidP="00012052">
      <w:pPr>
        <w:pStyle w:val="NoSpacing"/>
        <w:spacing w:line="276" w:lineRule="auto"/>
        <w:outlineLvl w:val="0"/>
        <w:rPr>
          <w:rFonts w:ascii="Book Antiqua" w:hAnsi="Book Antiqua" w:cs="Book Antiqua"/>
          <w:sz w:val="24"/>
          <w:szCs w:val="24"/>
        </w:rPr>
      </w:pPr>
      <w:r w:rsidRPr="00765415">
        <w:rPr>
          <w:rFonts w:ascii="Book Antiqua" w:hAnsi="Book Antiqua" w:cs="Book Antiqua"/>
          <w:b/>
          <w:bCs/>
          <w:i/>
          <w:iCs/>
          <w:sz w:val="24"/>
          <w:szCs w:val="24"/>
        </w:rPr>
        <w:t xml:space="preserve">Статья </w:t>
      </w:r>
      <w:r>
        <w:rPr>
          <w:rFonts w:ascii="Book Antiqua" w:hAnsi="Book Antiqua" w:cs="Book Antiqua"/>
          <w:b/>
          <w:bCs/>
          <w:i/>
          <w:iCs/>
          <w:sz w:val="24"/>
          <w:szCs w:val="24"/>
        </w:rPr>
        <w:t xml:space="preserve"> 6</w:t>
      </w:r>
      <w:r w:rsidRPr="00765415">
        <w:rPr>
          <w:rFonts w:ascii="Book Antiqua" w:hAnsi="Book Antiqua" w:cs="Book Antiqua"/>
          <w:b/>
          <w:bCs/>
          <w:i/>
          <w:iCs/>
          <w:sz w:val="24"/>
          <w:szCs w:val="24"/>
        </w:rPr>
        <w:t>.Штатное расписание</w:t>
      </w:r>
      <w:r>
        <w:rPr>
          <w:rFonts w:ascii="Book Antiqua" w:hAnsi="Book Antiqua" w:cs="Book Antiqua"/>
          <w:b/>
          <w:bCs/>
          <w:i/>
          <w:iCs/>
          <w:sz w:val="24"/>
          <w:szCs w:val="24"/>
        </w:rPr>
        <w:t>.</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Штатные расписания лиц, замещающих муниципальные должности, формируются и утверждается распоряжением руководителя соответствующего органа местного самоуправления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муниципальный округ, с уч</w:t>
      </w:r>
      <w:r>
        <w:rPr>
          <w:sz w:val="24"/>
          <w:szCs w:val="24"/>
        </w:rPr>
        <w:t>е</w:t>
      </w:r>
      <w:r w:rsidRPr="00A812E6">
        <w:rPr>
          <w:rFonts w:ascii="Book Antiqua" w:hAnsi="Book Antiqua" w:cs="Book Antiqua"/>
          <w:sz w:val="24"/>
          <w:szCs w:val="24"/>
        </w:rPr>
        <w:t>том утвержденного Реестра муниципальных должностей в городе Севастополе.</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r w:rsidRPr="00765415">
        <w:rPr>
          <w:rFonts w:ascii="Book Antiqua" w:hAnsi="Book Antiqua" w:cs="Book Antiqua"/>
          <w:b/>
          <w:bCs/>
          <w:i/>
          <w:iCs/>
          <w:sz w:val="24"/>
          <w:szCs w:val="24"/>
        </w:rPr>
        <w:t xml:space="preserve">Статья </w:t>
      </w:r>
      <w:r>
        <w:rPr>
          <w:rFonts w:ascii="Book Antiqua" w:hAnsi="Book Antiqua" w:cs="Book Antiqua"/>
          <w:b/>
          <w:bCs/>
          <w:i/>
          <w:iCs/>
          <w:sz w:val="24"/>
          <w:szCs w:val="24"/>
        </w:rPr>
        <w:t>7</w:t>
      </w:r>
      <w:r w:rsidRPr="00765415">
        <w:rPr>
          <w:rFonts w:ascii="Book Antiqua" w:hAnsi="Book Antiqua" w:cs="Book Antiqua"/>
          <w:b/>
          <w:bCs/>
          <w:i/>
          <w:iCs/>
          <w:sz w:val="24"/>
          <w:szCs w:val="24"/>
        </w:rPr>
        <w:t xml:space="preserve">.Гарантии и компенсации лицам, замещающим муниципальные должности во внутригородском муниципальном образовании </w:t>
      </w:r>
      <w:r>
        <w:rPr>
          <w:rFonts w:ascii="Book Antiqua" w:hAnsi="Book Antiqua" w:cs="Book Antiqua"/>
          <w:b/>
          <w:bCs/>
          <w:i/>
          <w:iCs/>
          <w:sz w:val="24"/>
          <w:szCs w:val="24"/>
        </w:rPr>
        <w:t>Качинский</w:t>
      </w:r>
      <w:r w:rsidRPr="00765415">
        <w:rPr>
          <w:rFonts w:ascii="Book Antiqua" w:hAnsi="Book Antiqua" w:cs="Book Antiqua"/>
          <w:b/>
          <w:bCs/>
          <w:i/>
          <w:iCs/>
          <w:sz w:val="24"/>
          <w:szCs w:val="24"/>
        </w:rPr>
        <w:t xml:space="preserve"> муниципальный округ</w:t>
      </w:r>
      <w:r>
        <w:rPr>
          <w:rFonts w:ascii="Book Antiqua" w:hAnsi="Book Antiqua" w:cs="Book Antiqua"/>
          <w:sz w:val="24"/>
          <w:szCs w:val="24"/>
        </w:rPr>
        <w:t>.</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1. Гарантии осуществления полномочий Главы внутригородского муниципального образования, исполняющего полномочия председателя Совета, Главы местной администрации определяются Уставом внутригородского муниципального образования </w:t>
      </w:r>
      <w:r>
        <w:rPr>
          <w:rFonts w:ascii="Book Antiqua" w:hAnsi="Book Antiqua" w:cs="Book Antiqua"/>
          <w:sz w:val="24"/>
          <w:szCs w:val="24"/>
        </w:rPr>
        <w:t xml:space="preserve">Качинский </w:t>
      </w:r>
      <w:r w:rsidRPr="00A812E6">
        <w:rPr>
          <w:rFonts w:ascii="Book Antiqua" w:hAnsi="Book Antiqua" w:cs="Book Antiqua"/>
          <w:sz w:val="24"/>
          <w:szCs w:val="24"/>
        </w:rPr>
        <w:t xml:space="preserve">муниципальный округ и муниципальными правовыми актами.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2. Лицам, замещающим муниципальные должности, гарантируются: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1) условия работы, обеспечивающие исполнение ими своих полномочий;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2) право на своевременное и в полном объ</w:t>
      </w:r>
      <w:r>
        <w:rPr>
          <w:sz w:val="24"/>
          <w:szCs w:val="24"/>
        </w:rPr>
        <w:t>е</w:t>
      </w:r>
      <w:r w:rsidRPr="00A812E6">
        <w:rPr>
          <w:rFonts w:ascii="Book Antiqua" w:hAnsi="Book Antiqua" w:cs="Book Antiqua"/>
          <w:sz w:val="24"/>
          <w:szCs w:val="24"/>
        </w:rPr>
        <w:t xml:space="preserve">ме получение денежного вознаграждения;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4) медицинское обслуживание его и членов семьи, в том числе после выхода на пенсию с муниципальной должности;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5) пенсионное обеспечение за выслугу лет и в связи с инвалидностью в объ</w:t>
      </w:r>
      <w:r>
        <w:rPr>
          <w:sz w:val="24"/>
          <w:szCs w:val="24"/>
        </w:rPr>
        <w:t>е</w:t>
      </w:r>
      <w:r w:rsidRPr="00A812E6">
        <w:rPr>
          <w:rFonts w:ascii="Book Antiqua" w:hAnsi="Book Antiqua" w:cs="Book Antiqua"/>
          <w:sz w:val="24"/>
          <w:szCs w:val="24"/>
        </w:rPr>
        <w:t xml:space="preserve">ме прав муниципального служащего, установленных федеральными законами, законами города Севастополя,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6)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7) иные гарантии, предусмотренные законодательством Российской Федерации. </w:t>
      </w:r>
    </w:p>
    <w:p w:rsidR="004E7D44" w:rsidRDefault="004E7D44" w:rsidP="00A812E6">
      <w:pPr>
        <w:pStyle w:val="NoSpacing"/>
        <w:spacing w:line="276" w:lineRule="auto"/>
        <w:rPr>
          <w:rFonts w:ascii="Book Antiqua" w:hAnsi="Book Antiqua" w:cs="Book Antiqua"/>
          <w:sz w:val="24"/>
          <w:szCs w:val="24"/>
        </w:rPr>
      </w:pPr>
    </w:p>
    <w:p w:rsidR="004E7D44" w:rsidRDefault="004E7D44" w:rsidP="00012052">
      <w:pPr>
        <w:pStyle w:val="NoSpacing"/>
        <w:spacing w:line="276" w:lineRule="auto"/>
        <w:outlineLvl w:val="0"/>
        <w:rPr>
          <w:rFonts w:ascii="Book Antiqua" w:hAnsi="Book Antiqua" w:cs="Book Antiqua"/>
          <w:sz w:val="24"/>
          <w:szCs w:val="24"/>
        </w:rPr>
      </w:pPr>
      <w:r w:rsidRPr="00765415">
        <w:rPr>
          <w:rFonts w:ascii="Book Antiqua" w:hAnsi="Book Antiqua" w:cs="Book Antiqua"/>
          <w:b/>
          <w:bCs/>
          <w:i/>
          <w:iCs/>
          <w:sz w:val="24"/>
          <w:szCs w:val="24"/>
        </w:rPr>
        <w:t xml:space="preserve">Статья </w:t>
      </w:r>
      <w:r>
        <w:rPr>
          <w:rFonts w:ascii="Book Antiqua" w:hAnsi="Book Antiqua" w:cs="Book Antiqua"/>
          <w:b/>
          <w:bCs/>
          <w:i/>
          <w:iCs/>
          <w:sz w:val="24"/>
          <w:szCs w:val="24"/>
        </w:rPr>
        <w:t xml:space="preserve"> 8</w:t>
      </w:r>
      <w:r w:rsidRPr="00765415">
        <w:rPr>
          <w:rFonts w:ascii="Book Antiqua" w:hAnsi="Book Antiqua" w:cs="Book Antiqua"/>
          <w:b/>
          <w:bCs/>
          <w:i/>
          <w:iCs/>
          <w:sz w:val="24"/>
          <w:szCs w:val="24"/>
        </w:rPr>
        <w:t>.Оплата труда лиц, замещающих муниципальные должности</w:t>
      </w:r>
      <w:r>
        <w:rPr>
          <w:rFonts w:ascii="Book Antiqua" w:hAnsi="Book Antiqua" w:cs="Book Antiqua"/>
          <w:b/>
          <w:bCs/>
          <w:i/>
          <w:iCs/>
          <w:sz w:val="24"/>
          <w:szCs w:val="24"/>
        </w:rPr>
        <w:t>.</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Оплата труда лиц, замещающих муниципальные должности, производится в виде денежного вознаграждения, установленного правовыми актами Совета </w:t>
      </w:r>
      <w:r>
        <w:rPr>
          <w:rFonts w:ascii="Book Antiqua" w:hAnsi="Book Antiqua" w:cs="Book Antiqua"/>
          <w:sz w:val="24"/>
          <w:szCs w:val="24"/>
        </w:rPr>
        <w:t xml:space="preserve">Качинского </w:t>
      </w:r>
      <w:r w:rsidRPr="00A812E6">
        <w:rPr>
          <w:rFonts w:ascii="Book Antiqua" w:hAnsi="Book Antiqua" w:cs="Book Antiqua"/>
          <w:sz w:val="24"/>
          <w:szCs w:val="24"/>
        </w:rPr>
        <w:t xml:space="preserve">муниципального округа. </w:t>
      </w:r>
    </w:p>
    <w:p w:rsidR="004E7D44" w:rsidRDefault="004E7D44" w:rsidP="00A812E6">
      <w:pPr>
        <w:pStyle w:val="NoSpacing"/>
        <w:spacing w:line="276" w:lineRule="auto"/>
        <w:rPr>
          <w:rFonts w:ascii="Book Antiqua" w:hAnsi="Book Antiqua" w:cs="Book Antiqua"/>
          <w:sz w:val="24"/>
          <w:szCs w:val="24"/>
        </w:rPr>
      </w:pPr>
    </w:p>
    <w:p w:rsidR="004E7D44" w:rsidRPr="00765415" w:rsidRDefault="004E7D44" w:rsidP="00012052">
      <w:pPr>
        <w:pStyle w:val="NoSpacing"/>
        <w:spacing w:line="276" w:lineRule="auto"/>
        <w:outlineLvl w:val="0"/>
        <w:rPr>
          <w:rFonts w:ascii="Book Antiqua" w:hAnsi="Book Antiqua" w:cs="Book Antiqua"/>
          <w:b/>
          <w:bCs/>
          <w:i/>
          <w:iCs/>
          <w:sz w:val="24"/>
          <w:szCs w:val="24"/>
        </w:rPr>
      </w:pPr>
      <w:r>
        <w:rPr>
          <w:rFonts w:ascii="Book Antiqua" w:hAnsi="Book Antiqua" w:cs="Book Antiqua"/>
          <w:b/>
          <w:bCs/>
          <w:i/>
          <w:iCs/>
          <w:sz w:val="24"/>
          <w:szCs w:val="24"/>
        </w:rPr>
        <w:t>Статья  9</w:t>
      </w:r>
      <w:r w:rsidRPr="00765415">
        <w:rPr>
          <w:rFonts w:ascii="Book Antiqua" w:hAnsi="Book Antiqua" w:cs="Book Antiqua"/>
          <w:b/>
          <w:bCs/>
          <w:i/>
          <w:iCs/>
          <w:sz w:val="24"/>
          <w:szCs w:val="24"/>
        </w:rPr>
        <w:t>.Отпуск лиц, замещающих муниципальные должности</w:t>
      </w:r>
      <w:r>
        <w:rPr>
          <w:rFonts w:ascii="Book Antiqua" w:hAnsi="Book Antiqua" w:cs="Book Antiqua"/>
          <w:b/>
          <w:bCs/>
          <w:i/>
          <w:iCs/>
          <w:sz w:val="24"/>
          <w:szCs w:val="24"/>
        </w:rPr>
        <w:t>.</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1. Лицам, замещающим муниципальные должности,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2. Ежегодный оплачиваемый отпуск лиц, замещающих муниципальные должности, состоит из основного оплачиваемого отпуска и дополнительного оплачиваемого отпуска за ненормированный рабочий день.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3. Ежегодный основной оплачиваемый отпуск предоставляется лицам, замещающим муниципальные должности, продолжительностью 30 календарных дней.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4. Ежегодно кроме основного отпуска лицам, замещающим муниципальные должности предоставляется дополнительный оплачиваемый отпуск не более 15 календарных дней, продолжительность которого определяется в зависимости от стажа замещения муниципальной должности: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-при стаже свыше 1 года – 5 календарных дней; </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-при стаже свыше 2 лет – 10 календарных дней;</w:t>
      </w:r>
    </w:p>
    <w:p w:rsidR="004E7D44" w:rsidRDefault="004E7D44" w:rsidP="00A812E6">
      <w:pPr>
        <w:pStyle w:val="NoSpacing"/>
        <w:spacing w:line="276" w:lineRule="auto"/>
        <w:rPr>
          <w:rFonts w:ascii="Book Antiqua" w:hAnsi="Book Antiqua" w:cs="Book Antiqua"/>
          <w:sz w:val="24"/>
          <w:szCs w:val="24"/>
        </w:rPr>
      </w:pPr>
      <w:r w:rsidRPr="00A812E6">
        <w:rPr>
          <w:rFonts w:ascii="Book Antiqua" w:hAnsi="Book Antiqua" w:cs="Book Antiqua"/>
          <w:sz w:val="24"/>
          <w:szCs w:val="24"/>
        </w:rPr>
        <w:t xml:space="preserve"> -при стаже свыше 3 лет и более – 15 календарных дней.</w:t>
      </w: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p>
    <w:p w:rsidR="004E7D44" w:rsidRDefault="004E7D44" w:rsidP="00A812E6">
      <w:pPr>
        <w:pStyle w:val="NoSpacing"/>
        <w:spacing w:line="276" w:lineRule="auto"/>
        <w:rPr>
          <w:rFonts w:ascii="Book Antiqua" w:hAnsi="Book Antiqua" w:cs="Book Antiqua"/>
          <w:sz w:val="24"/>
          <w:szCs w:val="24"/>
        </w:rPr>
      </w:pPr>
    </w:p>
    <w:tbl>
      <w:tblPr>
        <w:tblW w:w="9804" w:type="dxa"/>
        <w:tblInd w:w="-106" w:type="dxa"/>
        <w:tblBorders>
          <w:insideH w:val="single" w:sz="4" w:space="0" w:color="000000"/>
        </w:tblBorders>
        <w:tblLook w:val="00A0"/>
      </w:tblPr>
      <w:tblGrid>
        <w:gridCol w:w="5495"/>
        <w:gridCol w:w="2410"/>
        <w:gridCol w:w="1899"/>
      </w:tblGrid>
      <w:tr w:rsidR="004E7D44" w:rsidRPr="00CE0C63">
        <w:tc>
          <w:tcPr>
            <w:tcW w:w="5495" w:type="dxa"/>
            <w:vAlign w:val="center"/>
          </w:tcPr>
          <w:p w:rsidR="004E7D44" w:rsidRPr="00CE0C63" w:rsidRDefault="004E7D44" w:rsidP="00097425">
            <w:pPr>
              <w:autoSpaceDE w:val="0"/>
              <w:autoSpaceDN w:val="0"/>
              <w:adjustRightInd w:val="0"/>
              <w:ind w:firstLine="0"/>
              <w:jc w:val="left"/>
              <w:rPr>
                <w:rFonts w:ascii="Book Antiqua" w:hAnsi="Book Antiqua" w:cs="Book Antiqua"/>
                <w:color w:val="000000"/>
                <w:sz w:val="28"/>
                <w:szCs w:val="28"/>
              </w:rPr>
            </w:pPr>
            <w:r w:rsidRPr="00CE0C63">
              <w:rPr>
                <w:rFonts w:ascii="Book Antiqua" w:hAnsi="Book Antiqua" w:cs="Book Antiqua"/>
                <w:b/>
                <w:bCs/>
                <w:i/>
                <w:iCs/>
                <w:color w:val="00000A"/>
                <w:sz w:val="24"/>
                <w:szCs w:val="24"/>
              </w:rPr>
              <w:t>Глава ВМО Качинский МО,</w:t>
            </w:r>
            <w:r>
              <w:rPr>
                <w:rFonts w:ascii="Book Antiqua" w:hAnsi="Book Antiqua" w:cs="Book Antiqua"/>
                <w:b/>
                <w:bCs/>
                <w:i/>
                <w:iCs/>
                <w:color w:val="00000A"/>
                <w:sz w:val="24"/>
                <w:szCs w:val="24"/>
              </w:rPr>
              <w:t xml:space="preserve"> </w:t>
            </w:r>
            <w:r w:rsidRPr="00CE0C63">
              <w:rPr>
                <w:rFonts w:ascii="Book Antiqua" w:hAnsi="Book Antiqua" w:cs="Book Antiqua"/>
                <w:b/>
                <w:bCs/>
                <w:i/>
                <w:iCs/>
                <w:color w:val="000000"/>
                <w:sz w:val="24"/>
                <w:szCs w:val="24"/>
              </w:rPr>
              <w:t>исполняющий полномочия председателя Совета, Глава местной администрации</w:t>
            </w:r>
          </w:p>
        </w:tc>
        <w:tc>
          <w:tcPr>
            <w:tcW w:w="2410" w:type="dxa"/>
            <w:vAlign w:val="center"/>
          </w:tcPr>
          <w:p w:rsidR="004E7D44" w:rsidRPr="00CE0C63" w:rsidRDefault="004E7D44" w:rsidP="007F6A60">
            <w:pPr>
              <w:widowControl w:val="0"/>
              <w:spacing w:line="100" w:lineRule="atLeast"/>
              <w:jc w:val="center"/>
              <w:rPr>
                <w:rFonts w:ascii="Book Antiqua" w:hAnsi="Book Antiqua" w:cs="Book Antiqua"/>
                <w:color w:val="000000"/>
                <w:sz w:val="28"/>
                <w:szCs w:val="28"/>
              </w:rPr>
            </w:pPr>
          </w:p>
        </w:tc>
        <w:tc>
          <w:tcPr>
            <w:tcW w:w="1899" w:type="dxa"/>
            <w:vAlign w:val="center"/>
          </w:tcPr>
          <w:p w:rsidR="004E7D44" w:rsidRPr="00CE0C63" w:rsidRDefault="004E7D44" w:rsidP="007F6A60">
            <w:pPr>
              <w:widowControl w:val="0"/>
              <w:spacing w:line="100" w:lineRule="atLeast"/>
              <w:ind w:firstLine="33"/>
              <w:jc w:val="left"/>
              <w:rPr>
                <w:rFonts w:ascii="Book Antiqua" w:hAnsi="Book Antiqua" w:cs="Book Antiqua"/>
                <w:color w:val="000000"/>
                <w:sz w:val="28"/>
                <w:szCs w:val="28"/>
              </w:rPr>
            </w:pPr>
            <w:r w:rsidRPr="00CE0C63">
              <w:rPr>
                <w:rFonts w:ascii="Book Antiqua" w:hAnsi="Book Antiqua" w:cs="Book Antiqua"/>
                <w:b/>
                <w:bCs/>
                <w:i/>
                <w:iCs/>
                <w:color w:val="000000"/>
                <w:sz w:val="26"/>
                <w:szCs w:val="26"/>
              </w:rPr>
              <w:t>Н.М. Герасим</w:t>
            </w:r>
            <w:bookmarkStart w:id="0" w:name="_GoBack"/>
            <w:bookmarkEnd w:id="0"/>
          </w:p>
        </w:tc>
      </w:tr>
    </w:tbl>
    <w:p w:rsidR="004E7D44" w:rsidRDefault="004E7D44" w:rsidP="00B43C04">
      <w:pPr>
        <w:pStyle w:val="NoSpacing"/>
        <w:rPr>
          <w:rFonts w:ascii="Book Antiqua" w:hAnsi="Book Antiqua" w:cs="Book Antiqua"/>
          <w:b/>
          <w:bCs/>
          <w:i/>
          <w:iCs/>
          <w:sz w:val="24"/>
          <w:szCs w:val="24"/>
        </w:rPr>
      </w:pPr>
    </w:p>
    <w:sectPr w:rsidR="004E7D44" w:rsidSect="000A175C">
      <w:headerReference w:type="default" r:id="rId8"/>
      <w:pgSz w:w="11906" w:h="16838" w:code="9"/>
      <w:pgMar w:top="851" w:right="851" w:bottom="851" w:left="1418"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D44" w:rsidRDefault="004E7D44" w:rsidP="00FE1089">
      <w:r>
        <w:separator/>
      </w:r>
    </w:p>
  </w:endnote>
  <w:endnote w:type="continuationSeparator" w:id="1">
    <w:p w:rsidR="004E7D44" w:rsidRDefault="004E7D44" w:rsidP="00FE1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D44" w:rsidRDefault="004E7D44" w:rsidP="00FE1089">
      <w:r>
        <w:separator/>
      </w:r>
    </w:p>
  </w:footnote>
  <w:footnote w:type="continuationSeparator" w:id="1">
    <w:p w:rsidR="004E7D44" w:rsidRDefault="004E7D44" w:rsidP="00FE1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D44" w:rsidRDefault="004E7D44" w:rsidP="00CF13BB">
    <w:pPr>
      <w:pStyle w:val="Header"/>
      <w:jc w:val="center"/>
    </w:pPr>
    <w:fldSimple w:instr=" PAGE   \* MERGEFORMAT ">
      <w:r>
        <w:rPr>
          <w:noProof/>
        </w:rPr>
        <w:t>1</w:t>
      </w:r>
    </w:fldSimple>
  </w:p>
  <w:p w:rsidR="004E7D44" w:rsidRDefault="004E7D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9BC"/>
    <w:multiLevelType w:val="multilevel"/>
    <w:tmpl w:val="50F423C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FB46F1"/>
    <w:multiLevelType w:val="hybridMultilevel"/>
    <w:tmpl w:val="9C2EFB28"/>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07795109"/>
    <w:multiLevelType w:val="hybridMultilevel"/>
    <w:tmpl w:val="FA6C88DC"/>
    <w:lvl w:ilvl="0" w:tplc="F81275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28D589F"/>
    <w:multiLevelType w:val="multilevel"/>
    <w:tmpl w:val="7EC023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 w:hAnsi="Calibri" w:cs="Calibri" w:hint="default"/>
        <w:b w:val="0"/>
        <w:bCs w:val="0"/>
        <w:sz w:val="22"/>
        <w:szCs w:val="22"/>
      </w:rPr>
    </w:lvl>
    <w:lvl w:ilvl="2">
      <w:start w:val="1"/>
      <w:numFmt w:val="decimal"/>
      <w:isLgl/>
      <w:lvlText w:val="%1.%2.%3."/>
      <w:lvlJc w:val="left"/>
      <w:pPr>
        <w:ind w:left="1800" w:hanging="720"/>
      </w:pPr>
      <w:rPr>
        <w:rFonts w:ascii="Calibri" w:hAnsi="Calibri" w:cs="Calibri" w:hint="default"/>
        <w:b w:val="0"/>
        <w:bCs w:val="0"/>
        <w:sz w:val="22"/>
        <w:szCs w:val="22"/>
      </w:rPr>
    </w:lvl>
    <w:lvl w:ilvl="3">
      <w:start w:val="1"/>
      <w:numFmt w:val="decimal"/>
      <w:isLgl/>
      <w:lvlText w:val="%1.%2.%3.%4."/>
      <w:lvlJc w:val="left"/>
      <w:pPr>
        <w:ind w:left="2520" w:hanging="1080"/>
      </w:pPr>
      <w:rPr>
        <w:rFonts w:ascii="Calibri" w:hAnsi="Calibri" w:cs="Calibri" w:hint="default"/>
        <w:b w:val="0"/>
        <w:bCs w:val="0"/>
        <w:sz w:val="22"/>
        <w:szCs w:val="22"/>
      </w:rPr>
    </w:lvl>
    <w:lvl w:ilvl="4">
      <w:start w:val="1"/>
      <w:numFmt w:val="decimal"/>
      <w:isLgl/>
      <w:lvlText w:val="%1.%2.%3.%4.%5."/>
      <w:lvlJc w:val="left"/>
      <w:pPr>
        <w:ind w:left="2880" w:hanging="1080"/>
      </w:pPr>
      <w:rPr>
        <w:rFonts w:ascii="Calibri" w:hAnsi="Calibri" w:cs="Calibri" w:hint="default"/>
        <w:b w:val="0"/>
        <w:bCs w:val="0"/>
        <w:sz w:val="22"/>
        <w:szCs w:val="22"/>
      </w:rPr>
    </w:lvl>
    <w:lvl w:ilvl="5">
      <w:start w:val="1"/>
      <w:numFmt w:val="decimal"/>
      <w:isLgl/>
      <w:lvlText w:val="%1.%2.%3.%4.%5.%6."/>
      <w:lvlJc w:val="left"/>
      <w:pPr>
        <w:ind w:left="3600" w:hanging="1440"/>
      </w:pPr>
      <w:rPr>
        <w:rFonts w:ascii="Calibri" w:hAnsi="Calibri" w:cs="Calibri" w:hint="default"/>
        <w:b w:val="0"/>
        <w:bCs w:val="0"/>
        <w:sz w:val="22"/>
        <w:szCs w:val="22"/>
      </w:rPr>
    </w:lvl>
    <w:lvl w:ilvl="6">
      <w:start w:val="1"/>
      <w:numFmt w:val="decimal"/>
      <w:isLgl/>
      <w:lvlText w:val="%1.%2.%3.%4.%5.%6.%7."/>
      <w:lvlJc w:val="left"/>
      <w:pPr>
        <w:ind w:left="3960" w:hanging="1440"/>
      </w:pPr>
      <w:rPr>
        <w:rFonts w:ascii="Calibri" w:hAnsi="Calibri" w:cs="Calibri" w:hint="default"/>
        <w:b w:val="0"/>
        <w:bCs w:val="0"/>
        <w:sz w:val="22"/>
        <w:szCs w:val="22"/>
      </w:rPr>
    </w:lvl>
    <w:lvl w:ilvl="7">
      <w:start w:val="1"/>
      <w:numFmt w:val="decimal"/>
      <w:isLgl/>
      <w:lvlText w:val="%1.%2.%3.%4.%5.%6.%7.%8."/>
      <w:lvlJc w:val="left"/>
      <w:pPr>
        <w:ind w:left="4680" w:hanging="1800"/>
      </w:pPr>
      <w:rPr>
        <w:rFonts w:ascii="Calibri" w:hAnsi="Calibri" w:cs="Calibri" w:hint="default"/>
        <w:b w:val="0"/>
        <w:bCs w:val="0"/>
        <w:sz w:val="22"/>
        <w:szCs w:val="22"/>
      </w:rPr>
    </w:lvl>
    <w:lvl w:ilvl="8">
      <w:start w:val="1"/>
      <w:numFmt w:val="decimal"/>
      <w:isLgl/>
      <w:lvlText w:val="%1.%2.%3.%4.%5.%6.%7.%8.%9."/>
      <w:lvlJc w:val="left"/>
      <w:pPr>
        <w:ind w:left="5400" w:hanging="2160"/>
      </w:pPr>
      <w:rPr>
        <w:rFonts w:ascii="Calibri" w:hAnsi="Calibri" w:cs="Calibri" w:hint="default"/>
        <w:b w:val="0"/>
        <w:bCs w:val="0"/>
        <w:sz w:val="22"/>
        <w:szCs w:val="22"/>
      </w:rPr>
    </w:lvl>
  </w:abstractNum>
  <w:abstractNum w:abstractNumId="4">
    <w:nsid w:val="49B03B69"/>
    <w:multiLevelType w:val="hybridMultilevel"/>
    <w:tmpl w:val="C2BEA7F2"/>
    <w:lvl w:ilvl="0" w:tplc="D272075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55C11DFC"/>
    <w:multiLevelType w:val="hybridMultilevel"/>
    <w:tmpl w:val="2390D226"/>
    <w:lvl w:ilvl="0" w:tplc="33B86BB2">
      <w:start w:val="1"/>
      <w:numFmt w:val="decimal"/>
      <w:lvlText w:val="%1."/>
      <w:lvlJc w:val="left"/>
      <w:pPr>
        <w:ind w:left="1939" w:hanging="12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EBE36E1"/>
    <w:multiLevelType w:val="multilevel"/>
    <w:tmpl w:val="223E09FE"/>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720" w:hanging="720"/>
      </w:pPr>
      <w:rPr>
        <w:rFonts w:hint="default"/>
        <w:sz w:val="24"/>
        <w:szCs w:val="24"/>
      </w:rPr>
    </w:lvl>
    <w:lvl w:ilvl="5">
      <w:start w:val="1"/>
      <w:numFmt w:val="decimal"/>
      <w:lvlText w:val="%1.%2.%3.%4.%5.%6"/>
      <w:lvlJc w:val="left"/>
      <w:pPr>
        <w:ind w:left="1080" w:hanging="1080"/>
      </w:pPr>
      <w:rPr>
        <w:rFonts w:hint="default"/>
        <w:sz w:val="24"/>
        <w:szCs w:val="24"/>
      </w:rPr>
    </w:lvl>
    <w:lvl w:ilvl="6">
      <w:start w:val="1"/>
      <w:numFmt w:val="decimal"/>
      <w:lvlText w:val="%1.%2.%3.%4.%5.%6.%7"/>
      <w:lvlJc w:val="left"/>
      <w:pPr>
        <w:ind w:left="1080" w:hanging="1080"/>
      </w:pPr>
      <w:rPr>
        <w:rFonts w:hint="default"/>
        <w:sz w:val="24"/>
        <w:szCs w:val="24"/>
      </w:rPr>
    </w:lvl>
    <w:lvl w:ilvl="7">
      <w:start w:val="1"/>
      <w:numFmt w:val="decimal"/>
      <w:lvlText w:val="%1.%2.%3.%4.%5.%6.%7.%8"/>
      <w:lvlJc w:val="left"/>
      <w:pPr>
        <w:ind w:left="1080" w:hanging="1080"/>
      </w:pPr>
      <w:rPr>
        <w:rFonts w:hint="default"/>
        <w:sz w:val="24"/>
        <w:szCs w:val="24"/>
      </w:rPr>
    </w:lvl>
    <w:lvl w:ilvl="8">
      <w:start w:val="1"/>
      <w:numFmt w:val="decimal"/>
      <w:lvlText w:val="%1.%2.%3.%4.%5.%6.%7.%8.%9"/>
      <w:lvlJc w:val="left"/>
      <w:pPr>
        <w:ind w:left="1440" w:hanging="1440"/>
      </w:pPr>
      <w:rPr>
        <w:rFonts w:hint="default"/>
        <w:sz w:val="24"/>
        <w:szCs w:val="24"/>
      </w:r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016"/>
    <w:rsid w:val="0000157A"/>
    <w:rsid w:val="0000587E"/>
    <w:rsid w:val="00010B06"/>
    <w:rsid w:val="00012052"/>
    <w:rsid w:val="00016B43"/>
    <w:rsid w:val="00032B8E"/>
    <w:rsid w:val="00036F95"/>
    <w:rsid w:val="00040CE2"/>
    <w:rsid w:val="00065438"/>
    <w:rsid w:val="000814D7"/>
    <w:rsid w:val="000830A6"/>
    <w:rsid w:val="0009453F"/>
    <w:rsid w:val="00095515"/>
    <w:rsid w:val="00097425"/>
    <w:rsid w:val="000A175C"/>
    <w:rsid w:val="000A6A50"/>
    <w:rsid w:val="000C423A"/>
    <w:rsid w:val="000D1CB4"/>
    <w:rsid w:val="000D3B7E"/>
    <w:rsid w:val="000E5BFA"/>
    <w:rsid w:val="000E6FF3"/>
    <w:rsid w:val="000F202C"/>
    <w:rsid w:val="000F5CDD"/>
    <w:rsid w:val="001045B0"/>
    <w:rsid w:val="001047F2"/>
    <w:rsid w:val="00107013"/>
    <w:rsid w:val="001209C9"/>
    <w:rsid w:val="00126713"/>
    <w:rsid w:val="001272DF"/>
    <w:rsid w:val="0013034F"/>
    <w:rsid w:val="0014089F"/>
    <w:rsid w:val="00150062"/>
    <w:rsid w:val="001521AA"/>
    <w:rsid w:val="0015291D"/>
    <w:rsid w:val="001548DD"/>
    <w:rsid w:val="00155A81"/>
    <w:rsid w:val="00171AE4"/>
    <w:rsid w:val="00173A8D"/>
    <w:rsid w:val="00175D69"/>
    <w:rsid w:val="0018045D"/>
    <w:rsid w:val="00183D0C"/>
    <w:rsid w:val="001929D1"/>
    <w:rsid w:val="00195C6B"/>
    <w:rsid w:val="00196FA2"/>
    <w:rsid w:val="0019788E"/>
    <w:rsid w:val="001A2B3C"/>
    <w:rsid w:val="001C40C5"/>
    <w:rsid w:val="001C4E2E"/>
    <w:rsid w:val="001C4EC6"/>
    <w:rsid w:val="001C5E0F"/>
    <w:rsid w:val="001D01A6"/>
    <w:rsid w:val="001D2E24"/>
    <w:rsid w:val="001D6D3A"/>
    <w:rsid w:val="001E3044"/>
    <w:rsid w:val="001F3D48"/>
    <w:rsid w:val="001F7C88"/>
    <w:rsid w:val="00202378"/>
    <w:rsid w:val="0021499D"/>
    <w:rsid w:val="00220D9A"/>
    <w:rsid w:val="0022206A"/>
    <w:rsid w:val="00225E84"/>
    <w:rsid w:val="00232AF3"/>
    <w:rsid w:val="00234047"/>
    <w:rsid w:val="00243ABD"/>
    <w:rsid w:val="002456EC"/>
    <w:rsid w:val="0025026A"/>
    <w:rsid w:val="00266CB0"/>
    <w:rsid w:val="00270F47"/>
    <w:rsid w:val="00272E7A"/>
    <w:rsid w:val="0027320C"/>
    <w:rsid w:val="002754D4"/>
    <w:rsid w:val="0028235D"/>
    <w:rsid w:val="00290FB2"/>
    <w:rsid w:val="002B1FFC"/>
    <w:rsid w:val="002B4330"/>
    <w:rsid w:val="002B5BD1"/>
    <w:rsid w:val="002C0C85"/>
    <w:rsid w:val="002D02EC"/>
    <w:rsid w:val="002D1E19"/>
    <w:rsid w:val="002D35E3"/>
    <w:rsid w:val="002D3F1B"/>
    <w:rsid w:val="002D5812"/>
    <w:rsid w:val="002E4032"/>
    <w:rsid w:val="002E6C40"/>
    <w:rsid w:val="002F457F"/>
    <w:rsid w:val="002F54AA"/>
    <w:rsid w:val="002F6236"/>
    <w:rsid w:val="00304023"/>
    <w:rsid w:val="00310EDA"/>
    <w:rsid w:val="00313605"/>
    <w:rsid w:val="00314EA2"/>
    <w:rsid w:val="00321922"/>
    <w:rsid w:val="00331680"/>
    <w:rsid w:val="0033593F"/>
    <w:rsid w:val="00353A2A"/>
    <w:rsid w:val="00367947"/>
    <w:rsid w:val="00377A7A"/>
    <w:rsid w:val="00380283"/>
    <w:rsid w:val="00394A5A"/>
    <w:rsid w:val="00394EE9"/>
    <w:rsid w:val="003B1D20"/>
    <w:rsid w:val="003D1498"/>
    <w:rsid w:val="003D7C03"/>
    <w:rsid w:val="003E3886"/>
    <w:rsid w:val="003E5E3A"/>
    <w:rsid w:val="003F0943"/>
    <w:rsid w:val="003F2456"/>
    <w:rsid w:val="00411A57"/>
    <w:rsid w:val="0041748E"/>
    <w:rsid w:val="0042033A"/>
    <w:rsid w:val="00425AFE"/>
    <w:rsid w:val="00426C84"/>
    <w:rsid w:val="00431585"/>
    <w:rsid w:val="0044131F"/>
    <w:rsid w:val="004425A9"/>
    <w:rsid w:val="00444F97"/>
    <w:rsid w:val="004451CE"/>
    <w:rsid w:val="00445CBF"/>
    <w:rsid w:val="00450D50"/>
    <w:rsid w:val="00450D8E"/>
    <w:rsid w:val="004666E9"/>
    <w:rsid w:val="00474673"/>
    <w:rsid w:val="00495FC7"/>
    <w:rsid w:val="004A6346"/>
    <w:rsid w:val="004B1971"/>
    <w:rsid w:val="004B7C78"/>
    <w:rsid w:val="004B7FDA"/>
    <w:rsid w:val="004C5C3F"/>
    <w:rsid w:val="004C66C3"/>
    <w:rsid w:val="004D182B"/>
    <w:rsid w:val="004D4C62"/>
    <w:rsid w:val="004D50F0"/>
    <w:rsid w:val="004D6700"/>
    <w:rsid w:val="004E4525"/>
    <w:rsid w:val="004E6F02"/>
    <w:rsid w:val="004E7D44"/>
    <w:rsid w:val="004F4F8F"/>
    <w:rsid w:val="00500C96"/>
    <w:rsid w:val="00506477"/>
    <w:rsid w:val="005205A6"/>
    <w:rsid w:val="005236C0"/>
    <w:rsid w:val="00524CFB"/>
    <w:rsid w:val="00526458"/>
    <w:rsid w:val="00527007"/>
    <w:rsid w:val="00527E63"/>
    <w:rsid w:val="00542178"/>
    <w:rsid w:val="00552969"/>
    <w:rsid w:val="00560A03"/>
    <w:rsid w:val="00560E38"/>
    <w:rsid w:val="005625AF"/>
    <w:rsid w:val="00571AB0"/>
    <w:rsid w:val="00575AAE"/>
    <w:rsid w:val="00577329"/>
    <w:rsid w:val="0058181E"/>
    <w:rsid w:val="0058696F"/>
    <w:rsid w:val="005A4D40"/>
    <w:rsid w:val="005A5CC7"/>
    <w:rsid w:val="005B30F5"/>
    <w:rsid w:val="005B3197"/>
    <w:rsid w:val="005B5335"/>
    <w:rsid w:val="005E0596"/>
    <w:rsid w:val="0060180D"/>
    <w:rsid w:val="0060434A"/>
    <w:rsid w:val="00604A61"/>
    <w:rsid w:val="00604F6D"/>
    <w:rsid w:val="006064E8"/>
    <w:rsid w:val="0061105D"/>
    <w:rsid w:val="00624D67"/>
    <w:rsid w:val="00646E27"/>
    <w:rsid w:val="00670F56"/>
    <w:rsid w:val="00690BFE"/>
    <w:rsid w:val="006C664C"/>
    <w:rsid w:val="006E1F87"/>
    <w:rsid w:val="006E2908"/>
    <w:rsid w:val="006E4D23"/>
    <w:rsid w:val="006E6C45"/>
    <w:rsid w:val="006E7422"/>
    <w:rsid w:val="006F0EEC"/>
    <w:rsid w:val="006F39B2"/>
    <w:rsid w:val="006F3E44"/>
    <w:rsid w:val="006F3E4A"/>
    <w:rsid w:val="00701A28"/>
    <w:rsid w:val="00715EDB"/>
    <w:rsid w:val="007200A7"/>
    <w:rsid w:val="00721074"/>
    <w:rsid w:val="00722170"/>
    <w:rsid w:val="00727623"/>
    <w:rsid w:val="00736B4E"/>
    <w:rsid w:val="00740EDA"/>
    <w:rsid w:val="0074126E"/>
    <w:rsid w:val="00747197"/>
    <w:rsid w:val="00755144"/>
    <w:rsid w:val="00761306"/>
    <w:rsid w:val="00765415"/>
    <w:rsid w:val="00783D55"/>
    <w:rsid w:val="00792332"/>
    <w:rsid w:val="007A2DF3"/>
    <w:rsid w:val="007A7DA0"/>
    <w:rsid w:val="007B1A19"/>
    <w:rsid w:val="007C1B8D"/>
    <w:rsid w:val="007C6CFC"/>
    <w:rsid w:val="007E5BE1"/>
    <w:rsid w:val="007F6A60"/>
    <w:rsid w:val="008004FF"/>
    <w:rsid w:val="0080333B"/>
    <w:rsid w:val="0080547A"/>
    <w:rsid w:val="008069F9"/>
    <w:rsid w:val="00811820"/>
    <w:rsid w:val="008149D8"/>
    <w:rsid w:val="00815247"/>
    <w:rsid w:val="00816BE5"/>
    <w:rsid w:val="00820A8E"/>
    <w:rsid w:val="008343CC"/>
    <w:rsid w:val="00835466"/>
    <w:rsid w:val="00841F5F"/>
    <w:rsid w:val="0085566A"/>
    <w:rsid w:val="008654E6"/>
    <w:rsid w:val="00871212"/>
    <w:rsid w:val="00884F9B"/>
    <w:rsid w:val="00897D35"/>
    <w:rsid w:val="008A02A5"/>
    <w:rsid w:val="008A4BC0"/>
    <w:rsid w:val="008B0D75"/>
    <w:rsid w:val="008B70EA"/>
    <w:rsid w:val="008D0C4F"/>
    <w:rsid w:val="008D340F"/>
    <w:rsid w:val="008D631D"/>
    <w:rsid w:val="008E0A58"/>
    <w:rsid w:val="008F1385"/>
    <w:rsid w:val="008F37CC"/>
    <w:rsid w:val="008F444B"/>
    <w:rsid w:val="00900548"/>
    <w:rsid w:val="00900D8B"/>
    <w:rsid w:val="00905501"/>
    <w:rsid w:val="00911016"/>
    <w:rsid w:val="00912C70"/>
    <w:rsid w:val="00917BB1"/>
    <w:rsid w:val="00920357"/>
    <w:rsid w:val="00924E87"/>
    <w:rsid w:val="00924FBC"/>
    <w:rsid w:val="00926560"/>
    <w:rsid w:val="009362C3"/>
    <w:rsid w:val="009403BC"/>
    <w:rsid w:val="009447A1"/>
    <w:rsid w:val="00946059"/>
    <w:rsid w:val="00951836"/>
    <w:rsid w:val="00951AD0"/>
    <w:rsid w:val="00964B02"/>
    <w:rsid w:val="009710EA"/>
    <w:rsid w:val="009730CE"/>
    <w:rsid w:val="009773D7"/>
    <w:rsid w:val="00992EF3"/>
    <w:rsid w:val="009972EF"/>
    <w:rsid w:val="009A2E8C"/>
    <w:rsid w:val="009A695A"/>
    <w:rsid w:val="009B1123"/>
    <w:rsid w:val="009B5CED"/>
    <w:rsid w:val="009C63F8"/>
    <w:rsid w:val="009D676A"/>
    <w:rsid w:val="009D69DF"/>
    <w:rsid w:val="009E0C88"/>
    <w:rsid w:val="009E3A7F"/>
    <w:rsid w:val="009E4A3C"/>
    <w:rsid w:val="009E5272"/>
    <w:rsid w:val="009F0BB1"/>
    <w:rsid w:val="009F153D"/>
    <w:rsid w:val="009F386B"/>
    <w:rsid w:val="009F3A40"/>
    <w:rsid w:val="009F50DF"/>
    <w:rsid w:val="009F780E"/>
    <w:rsid w:val="00A07AE8"/>
    <w:rsid w:val="00A173DF"/>
    <w:rsid w:val="00A3059F"/>
    <w:rsid w:val="00A3575D"/>
    <w:rsid w:val="00A5186F"/>
    <w:rsid w:val="00A628F7"/>
    <w:rsid w:val="00A76967"/>
    <w:rsid w:val="00A812E6"/>
    <w:rsid w:val="00A82396"/>
    <w:rsid w:val="00AA44D2"/>
    <w:rsid w:val="00AA633A"/>
    <w:rsid w:val="00AA7AAD"/>
    <w:rsid w:val="00AB1720"/>
    <w:rsid w:val="00AC2FCF"/>
    <w:rsid w:val="00AC31D8"/>
    <w:rsid w:val="00AC484E"/>
    <w:rsid w:val="00AC50A1"/>
    <w:rsid w:val="00AD4E6A"/>
    <w:rsid w:val="00AD6ADA"/>
    <w:rsid w:val="00AF773D"/>
    <w:rsid w:val="00B25966"/>
    <w:rsid w:val="00B40E92"/>
    <w:rsid w:val="00B43B17"/>
    <w:rsid w:val="00B43C04"/>
    <w:rsid w:val="00B441E8"/>
    <w:rsid w:val="00B52B57"/>
    <w:rsid w:val="00B55D5C"/>
    <w:rsid w:val="00B74A66"/>
    <w:rsid w:val="00B855D0"/>
    <w:rsid w:val="00B86472"/>
    <w:rsid w:val="00BA2BAC"/>
    <w:rsid w:val="00BA3DBC"/>
    <w:rsid w:val="00BA4C06"/>
    <w:rsid w:val="00BB3B91"/>
    <w:rsid w:val="00BB6A01"/>
    <w:rsid w:val="00BB7336"/>
    <w:rsid w:val="00BC0980"/>
    <w:rsid w:val="00BC0ED7"/>
    <w:rsid w:val="00BC33D8"/>
    <w:rsid w:val="00BD1278"/>
    <w:rsid w:val="00BD1360"/>
    <w:rsid w:val="00BE00CB"/>
    <w:rsid w:val="00BE1BF6"/>
    <w:rsid w:val="00BE1E78"/>
    <w:rsid w:val="00BE4E2D"/>
    <w:rsid w:val="00BF4630"/>
    <w:rsid w:val="00C0618E"/>
    <w:rsid w:val="00C13962"/>
    <w:rsid w:val="00C15ACB"/>
    <w:rsid w:val="00C27D4C"/>
    <w:rsid w:val="00C34FA8"/>
    <w:rsid w:val="00C426BF"/>
    <w:rsid w:val="00C50672"/>
    <w:rsid w:val="00C5106C"/>
    <w:rsid w:val="00C530A9"/>
    <w:rsid w:val="00C550F8"/>
    <w:rsid w:val="00C55984"/>
    <w:rsid w:val="00C76A55"/>
    <w:rsid w:val="00C832D1"/>
    <w:rsid w:val="00C91D31"/>
    <w:rsid w:val="00C97FED"/>
    <w:rsid w:val="00CB2A27"/>
    <w:rsid w:val="00CB576F"/>
    <w:rsid w:val="00CC0CF1"/>
    <w:rsid w:val="00CC16FA"/>
    <w:rsid w:val="00CC7358"/>
    <w:rsid w:val="00CD0D7C"/>
    <w:rsid w:val="00CD22EC"/>
    <w:rsid w:val="00CD7CFE"/>
    <w:rsid w:val="00CE0C63"/>
    <w:rsid w:val="00CE1895"/>
    <w:rsid w:val="00CE2A8C"/>
    <w:rsid w:val="00CF13BB"/>
    <w:rsid w:val="00CF1872"/>
    <w:rsid w:val="00CF59B1"/>
    <w:rsid w:val="00D03B84"/>
    <w:rsid w:val="00D04161"/>
    <w:rsid w:val="00D25C7A"/>
    <w:rsid w:val="00D3254D"/>
    <w:rsid w:val="00D3659C"/>
    <w:rsid w:val="00D549F6"/>
    <w:rsid w:val="00D63924"/>
    <w:rsid w:val="00D65718"/>
    <w:rsid w:val="00D7635A"/>
    <w:rsid w:val="00D83696"/>
    <w:rsid w:val="00D83782"/>
    <w:rsid w:val="00D83CC1"/>
    <w:rsid w:val="00D841A6"/>
    <w:rsid w:val="00D84C56"/>
    <w:rsid w:val="00D86323"/>
    <w:rsid w:val="00DA18F4"/>
    <w:rsid w:val="00DA2C20"/>
    <w:rsid w:val="00DA3A42"/>
    <w:rsid w:val="00DA53F4"/>
    <w:rsid w:val="00DB552D"/>
    <w:rsid w:val="00DC34E6"/>
    <w:rsid w:val="00DC3E19"/>
    <w:rsid w:val="00DC59DB"/>
    <w:rsid w:val="00DC6777"/>
    <w:rsid w:val="00DD01C4"/>
    <w:rsid w:val="00DD01DE"/>
    <w:rsid w:val="00DD4D42"/>
    <w:rsid w:val="00DE0D2C"/>
    <w:rsid w:val="00DE7EF0"/>
    <w:rsid w:val="00DF0AE7"/>
    <w:rsid w:val="00DF60DC"/>
    <w:rsid w:val="00DF71E8"/>
    <w:rsid w:val="00E04632"/>
    <w:rsid w:val="00E070C8"/>
    <w:rsid w:val="00E20BAB"/>
    <w:rsid w:val="00E251F8"/>
    <w:rsid w:val="00E25B70"/>
    <w:rsid w:val="00E26746"/>
    <w:rsid w:val="00E36395"/>
    <w:rsid w:val="00E4072A"/>
    <w:rsid w:val="00E444DC"/>
    <w:rsid w:val="00E4466B"/>
    <w:rsid w:val="00E44AB7"/>
    <w:rsid w:val="00E52B2F"/>
    <w:rsid w:val="00E561CF"/>
    <w:rsid w:val="00E566DA"/>
    <w:rsid w:val="00E56FD7"/>
    <w:rsid w:val="00E61C3E"/>
    <w:rsid w:val="00E6586B"/>
    <w:rsid w:val="00E67A2E"/>
    <w:rsid w:val="00E71525"/>
    <w:rsid w:val="00E731F2"/>
    <w:rsid w:val="00E8131C"/>
    <w:rsid w:val="00E83710"/>
    <w:rsid w:val="00E849A3"/>
    <w:rsid w:val="00E956FD"/>
    <w:rsid w:val="00EB1986"/>
    <w:rsid w:val="00EE7D51"/>
    <w:rsid w:val="00EF520C"/>
    <w:rsid w:val="00F056EB"/>
    <w:rsid w:val="00F05CCE"/>
    <w:rsid w:val="00F234AC"/>
    <w:rsid w:val="00F32D96"/>
    <w:rsid w:val="00F33809"/>
    <w:rsid w:val="00F353B6"/>
    <w:rsid w:val="00F35614"/>
    <w:rsid w:val="00F43D83"/>
    <w:rsid w:val="00F50C75"/>
    <w:rsid w:val="00F52828"/>
    <w:rsid w:val="00F557FA"/>
    <w:rsid w:val="00F61EB8"/>
    <w:rsid w:val="00F657B6"/>
    <w:rsid w:val="00F71432"/>
    <w:rsid w:val="00F71942"/>
    <w:rsid w:val="00F74392"/>
    <w:rsid w:val="00F76570"/>
    <w:rsid w:val="00F76AE4"/>
    <w:rsid w:val="00F95631"/>
    <w:rsid w:val="00F95929"/>
    <w:rsid w:val="00FA2817"/>
    <w:rsid w:val="00FC6511"/>
    <w:rsid w:val="00FC6ED7"/>
    <w:rsid w:val="00FC763D"/>
    <w:rsid w:val="00FD0439"/>
    <w:rsid w:val="00FE0DB3"/>
    <w:rsid w:val="00FE0E31"/>
    <w:rsid w:val="00FE1089"/>
    <w:rsid w:val="00FE54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96"/>
    <w:pPr>
      <w:ind w:firstLine="709"/>
      <w:jc w:val="both"/>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10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1016"/>
    <w:rPr>
      <w:rFonts w:ascii="Tahoma" w:hAnsi="Tahoma" w:cs="Tahoma"/>
      <w:sz w:val="16"/>
      <w:szCs w:val="16"/>
    </w:rPr>
  </w:style>
  <w:style w:type="paragraph" w:styleId="NoSpacing">
    <w:name w:val="No Spacing"/>
    <w:link w:val="NoSpacingChar"/>
    <w:uiPriority w:val="99"/>
    <w:qFormat/>
    <w:rsid w:val="00911016"/>
    <w:pPr>
      <w:ind w:firstLine="709"/>
      <w:jc w:val="both"/>
    </w:pPr>
    <w:rPr>
      <w:rFonts w:cs="Calibri"/>
    </w:rPr>
  </w:style>
  <w:style w:type="paragraph" w:styleId="NormalWeb">
    <w:name w:val="Normal (Web)"/>
    <w:basedOn w:val="Normal"/>
    <w:uiPriority w:val="99"/>
    <w:rsid w:val="00900D8B"/>
    <w:pPr>
      <w:spacing w:before="100" w:beforeAutospacing="1" w:after="100" w:afterAutospacing="1"/>
    </w:pPr>
    <w:rPr>
      <w:sz w:val="24"/>
      <w:szCs w:val="24"/>
    </w:rPr>
  </w:style>
  <w:style w:type="paragraph" w:customStyle="1" w:styleId="ConsPlusNormal">
    <w:name w:val="ConsPlusNormal"/>
    <w:uiPriority w:val="99"/>
    <w:rsid w:val="00AC50A1"/>
    <w:pPr>
      <w:widowControl w:val="0"/>
      <w:autoSpaceDE w:val="0"/>
      <w:autoSpaceDN w:val="0"/>
      <w:adjustRightInd w:val="0"/>
      <w:ind w:firstLine="709"/>
      <w:jc w:val="both"/>
    </w:pPr>
    <w:rPr>
      <w:rFonts w:ascii="Arial" w:hAnsi="Arial" w:cs="Arial"/>
      <w:sz w:val="20"/>
      <w:szCs w:val="20"/>
    </w:rPr>
  </w:style>
  <w:style w:type="character" w:styleId="Hyperlink">
    <w:name w:val="Hyperlink"/>
    <w:basedOn w:val="DefaultParagraphFont"/>
    <w:uiPriority w:val="99"/>
    <w:rsid w:val="00740EDA"/>
    <w:rPr>
      <w:color w:val="0000FF"/>
      <w:u w:val="single"/>
    </w:rPr>
  </w:style>
  <w:style w:type="paragraph" w:customStyle="1" w:styleId="1">
    <w:name w:val="Стиль1"/>
    <w:basedOn w:val="NoSpacing"/>
    <w:link w:val="10"/>
    <w:uiPriority w:val="99"/>
    <w:rsid w:val="00CF1872"/>
    <w:pPr>
      <w:jc w:val="center"/>
    </w:pPr>
    <w:rPr>
      <w:rFonts w:ascii="Book Antiqua" w:hAnsi="Book Antiqua" w:cs="Book Antiqua"/>
      <w:b/>
      <w:bCs/>
      <w:sz w:val="28"/>
      <w:szCs w:val="28"/>
    </w:rPr>
  </w:style>
  <w:style w:type="paragraph" w:customStyle="1" w:styleId="2">
    <w:name w:val="Стиль2"/>
    <w:basedOn w:val="1"/>
    <w:link w:val="20"/>
    <w:uiPriority w:val="99"/>
    <w:rsid w:val="00F95929"/>
    <w:rPr>
      <w:sz w:val="26"/>
      <w:szCs w:val="26"/>
    </w:rPr>
  </w:style>
  <w:style w:type="character" w:customStyle="1" w:styleId="NoSpacingChar">
    <w:name w:val="No Spacing Char"/>
    <w:basedOn w:val="DefaultParagraphFont"/>
    <w:link w:val="NoSpacing"/>
    <w:uiPriority w:val="99"/>
    <w:locked/>
    <w:rsid w:val="00CF1872"/>
    <w:rPr>
      <w:sz w:val="22"/>
      <w:szCs w:val="22"/>
      <w:lang w:val="ru-RU" w:eastAsia="ru-RU"/>
    </w:rPr>
  </w:style>
  <w:style w:type="character" w:customStyle="1" w:styleId="10">
    <w:name w:val="Стиль1 Знак"/>
    <w:basedOn w:val="NoSpacingChar"/>
    <w:link w:val="1"/>
    <w:uiPriority w:val="99"/>
    <w:locked/>
    <w:rsid w:val="00CF1872"/>
    <w:rPr>
      <w:rFonts w:ascii="Book Antiqua" w:hAnsi="Book Antiqua" w:cs="Book Antiqua"/>
      <w:b/>
      <w:bCs/>
      <w:sz w:val="28"/>
      <w:szCs w:val="28"/>
    </w:rPr>
  </w:style>
  <w:style w:type="paragraph" w:customStyle="1" w:styleId="3">
    <w:name w:val="Стиль3"/>
    <w:basedOn w:val="NoSpacing"/>
    <w:link w:val="30"/>
    <w:uiPriority w:val="99"/>
    <w:rsid w:val="00F95929"/>
    <w:pPr>
      <w:jc w:val="center"/>
    </w:pPr>
    <w:rPr>
      <w:rFonts w:ascii="Book Antiqua" w:hAnsi="Book Antiqua" w:cs="Book Antiqua"/>
      <w:b/>
      <w:bCs/>
      <w:sz w:val="30"/>
      <w:szCs w:val="30"/>
    </w:rPr>
  </w:style>
  <w:style w:type="character" w:customStyle="1" w:styleId="20">
    <w:name w:val="Стиль2 Знак"/>
    <w:basedOn w:val="10"/>
    <w:link w:val="2"/>
    <w:uiPriority w:val="99"/>
    <w:locked/>
    <w:rsid w:val="00F95929"/>
    <w:rPr>
      <w:sz w:val="26"/>
      <w:szCs w:val="26"/>
    </w:rPr>
  </w:style>
  <w:style w:type="character" w:customStyle="1" w:styleId="30">
    <w:name w:val="Стиль3 Знак"/>
    <w:basedOn w:val="NoSpacingChar"/>
    <w:link w:val="3"/>
    <w:uiPriority w:val="99"/>
    <w:locked/>
    <w:rsid w:val="00F95929"/>
    <w:rPr>
      <w:rFonts w:ascii="Book Antiqua" w:hAnsi="Book Antiqua" w:cs="Book Antiqua"/>
      <w:b/>
      <w:bCs/>
      <w:sz w:val="30"/>
      <w:szCs w:val="30"/>
    </w:rPr>
  </w:style>
  <w:style w:type="paragraph" w:styleId="Header">
    <w:name w:val="header"/>
    <w:basedOn w:val="Normal"/>
    <w:link w:val="HeaderChar"/>
    <w:uiPriority w:val="99"/>
    <w:rsid w:val="00FE1089"/>
    <w:pPr>
      <w:tabs>
        <w:tab w:val="center" w:pos="4677"/>
        <w:tab w:val="right" w:pos="9355"/>
      </w:tabs>
    </w:pPr>
  </w:style>
  <w:style w:type="character" w:customStyle="1" w:styleId="HeaderChar">
    <w:name w:val="Header Char"/>
    <w:basedOn w:val="DefaultParagraphFont"/>
    <w:link w:val="Header"/>
    <w:uiPriority w:val="99"/>
    <w:locked/>
    <w:rsid w:val="00FE1089"/>
  </w:style>
  <w:style w:type="paragraph" w:styleId="Footer">
    <w:name w:val="footer"/>
    <w:basedOn w:val="Normal"/>
    <w:link w:val="FooterChar"/>
    <w:uiPriority w:val="99"/>
    <w:semiHidden/>
    <w:rsid w:val="00FE1089"/>
    <w:pPr>
      <w:tabs>
        <w:tab w:val="center" w:pos="4677"/>
        <w:tab w:val="right" w:pos="9355"/>
      </w:tabs>
    </w:pPr>
  </w:style>
  <w:style w:type="character" w:customStyle="1" w:styleId="FooterChar">
    <w:name w:val="Footer Char"/>
    <w:basedOn w:val="DefaultParagraphFont"/>
    <w:link w:val="Footer"/>
    <w:uiPriority w:val="99"/>
    <w:semiHidden/>
    <w:locked/>
    <w:rsid w:val="00FE1089"/>
  </w:style>
  <w:style w:type="table" w:styleId="TableGrid">
    <w:name w:val="Table Grid"/>
    <w:basedOn w:val="TableNormal"/>
    <w:uiPriority w:val="99"/>
    <w:rsid w:val="004D182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792332"/>
    <w:pPr>
      <w:widowControl w:val="0"/>
      <w:autoSpaceDE w:val="0"/>
      <w:autoSpaceDN w:val="0"/>
      <w:adjustRightInd w:val="0"/>
      <w:ind w:right="19772" w:firstLine="709"/>
      <w:jc w:val="both"/>
    </w:pPr>
    <w:rPr>
      <w:rFonts w:ascii="Arial" w:hAnsi="Arial" w:cs="Arial"/>
      <w:b/>
      <w:bCs/>
      <w:sz w:val="16"/>
      <w:szCs w:val="16"/>
    </w:rPr>
  </w:style>
  <w:style w:type="paragraph" w:styleId="DocumentMap">
    <w:name w:val="Document Map"/>
    <w:basedOn w:val="Normal"/>
    <w:link w:val="DocumentMapChar"/>
    <w:uiPriority w:val="99"/>
    <w:semiHidden/>
    <w:rsid w:val="00012052"/>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12052"/>
    <w:rPr>
      <w:rFonts w:ascii="Tahoma" w:hAnsi="Tahoma" w:cs="Tahoma"/>
      <w:sz w:val="16"/>
      <w:szCs w:val="16"/>
    </w:rPr>
  </w:style>
  <w:style w:type="character" w:styleId="CommentReference">
    <w:name w:val="annotation reference"/>
    <w:basedOn w:val="DefaultParagraphFont"/>
    <w:uiPriority w:val="99"/>
    <w:semiHidden/>
    <w:rsid w:val="00012052"/>
    <w:rPr>
      <w:sz w:val="16"/>
      <w:szCs w:val="16"/>
    </w:rPr>
  </w:style>
  <w:style w:type="paragraph" w:styleId="CommentText">
    <w:name w:val="annotation text"/>
    <w:basedOn w:val="Normal"/>
    <w:link w:val="CommentTextChar"/>
    <w:uiPriority w:val="99"/>
    <w:semiHidden/>
    <w:rsid w:val="00012052"/>
    <w:rPr>
      <w:sz w:val="20"/>
      <w:szCs w:val="20"/>
    </w:rPr>
  </w:style>
  <w:style w:type="character" w:customStyle="1" w:styleId="CommentTextChar">
    <w:name w:val="Comment Text Char"/>
    <w:basedOn w:val="DefaultParagraphFont"/>
    <w:link w:val="CommentText"/>
    <w:uiPriority w:val="99"/>
    <w:semiHidden/>
    <w:locked/>
    <w:rsid w:val="00012052"/>
    <w:rPr>
      <w:sz w:val="20"/>
      <w:szCs w:val="20"/>
    </w:rPr>
  </w:style>
  <w:style w:type="paragraph" w:styleId="CommentSubject">
    <w:name w:val="annotation subject"/>
    <w:basedOn w:val="CommentText"/>
    <w:next w:val="CommentText"/>
    <w:link w:val="CommentSubjectChar"/>
    <w:uiPriority w:val="99"/>
    <w:semiHidden/>
    <w:rsid w:val="00012052"/>
    <w:rPr>
      <w:b/>
      <w:bCs/>
    </w:rPr>
  </w:style>
  <w:style w:type="character" w:customStyle="1" w:styleId="CommentSubjectChar">
    <w:name w:val="Comment Subject Char"/>
    <w:basedOn w:val="CommentTextChar"/>
    <w:link w:val="CommentSubject"/>
    <w:uiPriority w:val="99"/>
    <w:semiHidden/>
    <w:locked/>
    <w:rsid w:val="00012052"/>
    <w:rPr>
      <w:b/>
      <w:bCs/>
    </w:rPr>
  </w:style>
  <w:style w:type="paragraph" w:styleId="ListParagraph">
    <w:name w:val="List Paragraph"/>
    <w:basedOn w:val="Normal"/>
    <w:uiPriority w:val="99"/>
    <w:qFormat/>
    <w:rsid w:val="008A02A5"/>
    <w:pPr>
      <w:ind w:left="720"/>
    </w:pPr>
  </w:style>
</w:styles>
</file>

<file path=word/webSettings.xml><?xml version="1.0" encoding="utf-8"?>
<w:webSettings xmlns:r="http://schemas.openxmlformats.org/officeDocument/2006/relationships" xmlns:w="http://schemas.openxmlformats.org/wordprocessingml/2006/main">
  <w:divs>
    <w:div w:id="1869828756">
      <w:marLeft w:val="0"/>
      <w:marRight w:val="0"/>
      <w:marTop w:val="0"/>
      <w:marBottom w:val="0"/>
      <w:divBdr>
        <w:top w:val="none" w:sz="0" w:space="0" w:color="auto"/>
        <w:left w:val="none" w:sz="0" w:space="0" w:color="auto"/>
        <w:bottom w:val="none" w:sz="0" w:space="0" w:color="auto"/>
        <w:right w:val="none" w:sz="0" w:space="0" w:color="auto"/>
      </w:divBdr>
    </w:div>
    <w:div w:id="1869828757">
      <w:marLeft w:val="0"/>
      <w:marRight w:val="0"/>
      <w:marTop w:val="0"/>
      <w:marBottom w:val="0"/>
      <w:divBdr>
        <w:top w:val="none" w:sz="0" w:space="0" w:color="auto"/>
        <w:left w:val="none" w:sz="0" w:space="0" w:color="auto"/>
        <w:bottom w:val="none" w:sz="0" w:space="0" w:color="auto"/>
        <w:right w:val="none" w:sz="0" w:space="0" w:color="auto"/>
      </w:divBdr>
    </w:div>
    <w:div w:id="1869828758">
      <w:marLeft w:val="0"/>
      <w:marRight w:val="0"/>
      <w:marTop w:val="0"/>
      <w:marBottom w:val="0"/>
      <w:divBdr>
        <w:top w:val="none" w:sz="0" w:space="0" w:color="auto"/>
        <w:left w:val="none" w:sz="0" w:space="0" w:color="auto"/>
        <w:bottom w:val="none" w:sz="0" w:space="0" w:color="auto"/>
        <w:right w:val="none" w:sz="0" w:space="0" w:color="auto"/>
      </w:divBdr>
    </w:div>
    <w:div w:id="1869828759">
      <w:marLeft w:val="0"/>
      <w:marRight w:val="0"/>
      <w:marTop w:val="0"/>
      <w:marBottom w:val="0"/>
      <w:divBdr>
        <w:top w:val="none" w:sz="0" w:space="0" w:color="auto"/>
        <w:left w:val="none" w:sz="0" w:space="0" w:color="auto"/>
        <w:bottom w:val="none" w:sz="0" w:space="0" w:color="auto"/>
        <w:right w:val="none" w:sz="0" w:space="0" w:color="auto"/>
      </w:divBdr>
    </w:div>
    <w:div w:id="1869828760">
      <w:marLeft w:val="0"/>
      <w:marRight w:val="0"/>
      <w:marTop w:val="0"/>
      <w:marBottom w:val="0"/>
      <w:divBdr>
        <w:top w:val="none" w:sz="0" w:space="0" w:color="auto"/>
        <w:left w:val="none" w:sz="0" w:space="0" w:color="auto"/>
        <w:bottom w:val="none" w:sz="0" w:space="0" w:color="auto"/>
        <w:right w:val="none" w:sz="0" w:space="0" w:color="auto"/>
      </w:divBdr>
    </w:div>
    <w:div w:id="1869828761">
      <w:marLeft w:val="0"/>
      <w:marRight w:val="0"/>
      <w:marTop w:val="0"/>
      <w:marBottom w:val="0"/>
      <w:divBdr>
        <w:top w:val="none" w:sz="0" w:space="0" w:color="auto"/>
        <w:left w:val="none" w:sz="0" w:space="0" w:color="auto"/>
        <w:bottom w:val="none" w:sz="0" w:space="0" w:color="auto"/>
        <w:right w:val="none" w:sz="0" w:space="0" w:color="auto"/>
      </w:divBdr>
    </w:div>
    <w:div w:id="1869828762">
      <w:marLeft w:val="0"/>
      <w:marRight w:val="0"/>
      <w:marTop w:val="0"/>
      <w:marBottom w:val="0"/>
      <w:divBdr>
        <w:top w:val="none" w:sz="0" w:space="0" w:color="auto"/>
        <w:left w:val="none" w:sz="0" w:space="0" w:color="auto"/>
        <w:bottom w:val="none" w:sz="0" w:space="0" w:color="auto"/>
        <w:right w:val="none" w:sz="0" w:space="0" w:color="auto"/>
      </w:divBdr>
    </w:div>
    <w:div w:id="1869828763">
      <w:marLeft w:val="0"/>
      <w:marRight w:val="0"/>
      <w:marTop w:val="0"/>
      <w:marBottom w:val="0"/>
      <w:divBdr>
        <w:top w:val="none" w:sz="0" w:space="0" w:color="auto"/>
        <w:left w:val="none" w:sz="0" w:space="0" w:color="auto"/>
        <w:bottom w:val="none" w:sz="0" w:space="0" w:color="auto"/>
        <w:right w:val="none" w:sz="0" w:space="0" w:color="auto"/>
      </w:divBdr>
    </w:div>
    <w:div w:id="1869828764">
      <w:marLeft w:val="0"/>
      <w:marRight w:val="0"/>
      <w:marTop w:val="0"/>
      <w:marBottom w:val="0"/>
      <w:divBdr>
        <w:top w:val="none" w:sz="0" w:space="0" w:color="auto"/>
        <w:left w:val="none" w:sz="0" w:space="0" w:color="auto"/>
        <w:bottom w:val="none" w:sz="0" w:space="0" w:color="auto"/>
        <w:right w:val="none" w:sz="0" w:space="0" w:color="auto"/>
      </w:divBdr>
    </w:div>
    <w:div w:id="1869828765">
      <w:marLeft w:val="0"/>
      <w:marRight w:val="0"/>
      <w:marTop w:val="0"/>
      <w:marBottom w:val="0"/>
      <w:divBdr>
        <w:top w:val="none" w:sz="0" w:space="0" w:color="auto"/>
        <w:left w:val="none" w:sz="0" w:space="0" w:color="auto"/>
        <w:bottom w:val="none" w:sz="0" w:space="0" w:color="auto"/>
        <w:right w:val="none" w:sz="0" w:space="0" w:color="auto"/>
      </w:divBdr>
    </w:div>
    <w:div w:id="1869828766">
      <w:marLeft w:val="0"/>
      <w:marRight w:val="0"/>
      <w:marTop w:val="0"/>
      <w:marBottom w:val="0"/>
      <w:divBdr>
        <w:top w:val="none" w:sz="0" w:space="0" w:color="auto"/>
        <w:left w:val="none" w:sz="0" w:space="0" w:color="auto"/>
        <w:bottom w:val="none" w:sz="0" w:space="0" w:color="auto"/>
        <w:right w:val="none" w:sz="0" w:space="0" w:color="auto"/>
      </w:divBdr>
    </w:div>
    <w:div w:id="1869828767">
      <w:marLeft w:val="0"/>
      <w:marRight w:val="0"/>
      <w:marTop w:val="0"/>
      <w:marBottom w:val="0"/>
      <w:divBdr>
        <w:top w:val="none" w:sz="0" w:space="0" w:color="auto"/>
        <w:left w:val="none" w:sz="0" w:space="0" w:color="auto"/>
        <w:bottom w:val="none" w:sz="0" w:space="0" w:color="auto"/>
        <w:right w:val="none" w:sz="0" w:space="0" w:color="auto"/>
      </w:divBdr>
    </w:div>
    <w:div w:id="1869828768">
      <w:marLeft w:val="0"/>
      <w:marRight w:val="0"/>
      <w:marTop w:val="0"/>
      <w:marBottom w:val="0"/>
      <w:divBdr>
        <w:top w:val="none" w:sz="0" w:space="0" w:color="auto"/>
        <w:left w:val="none" w:sz="0" w:space="0" w:color="auto"/>
        <w:bottom w:val="none" w:sz="0" w:space="0" w:color="auto"/>
        <w:right w:val="none" w:sz="0" w:space="0" w:color="auto"/>
      </w:divBdr>
    </w:div>
    <w:div w:id="1869828769">
      <w:marLeft w:val="0"/>
      <w:marRight w:val="0"/>
      <w:marTop w:val="0"/>
      <w:marBottom w:val="0"/>
      <w:divBdr>
        <w:top w:val="none" w:sz="0" w:space="0" w:color="auto"/>
        <w:left w:val="none" w:sz="0" w:space="0" w:color="auto"/>
        <w:bottom w:val="none" w:sz="0" w:space="0" w:color="auto"/>
        <w:right w:val="none" w:sz="0" w:space="0" w:color="auto"/>
      </w:divBdr>
    </w:div>
    <w:div w:id="1869828770">
      <w:marLeft w:val="0"/>
      <w:marRight w:val="0"/>
      <w:marTop w:val="0"/>
      <w:marBottom w:val="0"/>
      <w:divBdr>
        <w:top w:val="none" w:sz="0" w:space="0" w:color="auto"/>
        <w:left w:val="none" w:sz="0" w:space="0" w:color="auto"/>
        <w:bottom w:val="none" w:sz="0" w:space="0" w:color="auto"/>
        <w:right w:val="none" w:sz="0" w:space="0" w:color="auto"/>
      </w:divBdr>
    </w:div>
    <w:div w:id="1869828771">
      <w:marLeft w:val="0"/>
      <w:marRight w:val="0"/>
      <w:marTop w:val="0"/>
      <w:marBottom w:val="0"/>
      <w:divBdr>
        <w:top w:val="none" w:sz="0" w:space="0" w:color="auto"/>
        <w:left w:val="none" w:sz="0" w:space="0" w:color="auto"/>
        <w:bottom w:val="none" w:sz="0" w:space="0" w:color="auto"/>
        <w:right w:val="none" w:sz="0" w:space="0" w:color="auto"/>
      </w:divBdr>
    </w:div>
    <w:div w:id="1869828772">
      <w:marLeft w:val="0"/>
      <w:marRight w:val="0"/>
      <w:marTop w:val="0"/>
      <w:marBottom w:val="0"/>
      <w:divBdr>
        <w:top w:val="none" w:sz="0" w:space="0" w:color="auto"/>
        <w:left w:val="none" w:sz="0" w:space="0" w:color="auto"/>
        <w:bottom w:val="none" w:sz="0" w:space="0" w:color="auto"/>
        <w:right w:val="none" w:sz="0" w:space="0" w:color="auto"/>
      </w:divBdr>
    </w:div>
    <w:div w:id="1869828773">
      <w:marLeft w:val="0"/>
      <w:marRight w:val="0"/>
      <w:marTop w:val="0"/>
      <w:marBottom w:val="0"/>
      <w:divBdr>
        <w:top w:val="none" w:sz="0" w:space="0" w:color="auto"/>
        <w:left w:val="none" w:sz="0" w:space="0" w:color="auto"/>
        <w:bottom w:val="none" w:sz="0" w:space="0" w:color="auto"/>
        <w:right w:val="none" w:sz="0" w:space="0" w:color="auto"/>
      </w:divBdr>
    </w:div>
    <w:div w:id="1869828774">
      <w:marLeft w:val="0"/>
      <w:marRight w:val="0"/>
      <w:marTop w:val="0"/>
      <w:marBottom w:val="0"/>
      <w:divBdr>
        <w:top w:val="none" w:sz="0" w:space="0" w:color="auto"/>
        <w:left w:val="none" w:sz="0" w:space="0" w:color="auto"/>
        <w:bottom w:val="none" w:sz="0" w:space="0" w:color="auto"/>
        <w:right w:val="none" w:sz="0" w:space="0" w:color="auto"/>
      </w:divBdr>
    </w:div>
    <w:div w:id="1869828775">
      <w:marLeft w:val="0"/>
      <w:marRight w:val="0"/>
      <w:marTop w:val="0"/>
      <w:marBottom w:val="0"/>
      <w:divBdr>
        <w:top w:val="none" w:sz="0" w:space="0" w:color="auto"/>
        <w:left w:val="none" w:sz="0" w:space="0" w:color="auto"/>
        <w:bottom w:val="none" w:sz="0" w:space="0" w:color="auto"/>
        <w:right w:val="none" w:sz="0" w:space="0" w:color="auto"/>
      </w:divBdr>
    </w:div>
    <w:div w:id="1869828776">
      <w:marLeft w:val="0"/>
      <w:marRight w:val="0"/>
      <w:marTop w:val="0"/>
      <w:marBottom w:val="0"/>
      <w:divBdr>
        <w:top w:val="none" w:sz="0" w:space="0" w:color="auto"/>
        <w:left w:val="none" w:sz="0" w:space="0" w:color="auto"/>
        <w:bottom w:val="none" w:sz="0" w:space="0" w:color="auto"/>
        <w:right w:val="none" w:sz="0" w:space="0" w:color="auto"/>
      </w:divBdr>
    </w:div>
    <w:div w:id="1869828777">
      <w:marLeft w:val="0"/>
      <w:marRight w:val="0"/>
      <w:marTop w:val="0"/>
      <w:marBottom w:val="0"/>
      <w:divBdr>
        <w:top w:val="none" w:sz="0" w:space="0" w:color="auto"/>
        <w:left w:val="none" w:sz="0" w:space="0" w:color="auto"/>
        <w:bottom w:val="none" w:sz="0" w:space="0" w:color="auto"/>
        <w:right w:val="none" w:sz="0" w:space="0" w:color="auto"/>
      </w:divBdr>
    </w:div>
    <w:div w:id="1869828778">
      <w:marLeft w:val="0"/>
      <w:marRight w:val="0"/>
      <w:marTop w:val="0"/>
      <w:marBottom w:val="0"/>
      <w:divBdr>
        <w:top w:val="none" w:sz="0" w:space="0" w:color="auto"/>
        <w:left w:val="none" w:sz="0" w:space="0" w:color="auto"/>
        <w:bottom w:val="none" w:sz="0" w:space="0" w:color="auto"/>
        <w:right w:val="none" w:sz="0" w:space="0" w:color="auto"/>
      </w:divBdr>
    </w:div>
    <w:div w:id="1869828779">
      <w:marLeft w:val="0"/>
      <w:marRight w:val="0"/>
      <w:marTop w:val="0"/>
      <w:marBottom w:val="0"/>
      <w:divBdr>
        <w:top w:val="none" w:sz="0" w:space="0" w:color="auto"/>
        <w:left w:val="none" w:sz="0" w:space="0" w:color="auto"/>
        <w:bottom w:val="none" w:sz="0" w:space="0" w:color="auto"/>
        <w:right w:val="none" w:sz="0" w:space="0" w:color="auto"/>
      </w:divBdr>
    </w:div>
    <w:div w:id="1869828780">
      <w:marLeft w:val="0"/>
      <w:marRight w:val="0"/>
      <w:marTop w:val="0"/>
      <w:marBottom w:val="0"/>
      <w:divBdr>
        <w:top w:val="none" w:sz="0" w:space="0" w:color="auto"/>
        <w:left w:val="none" w:sz="0" w:space="0" w:color="auto"/>
        <w:bottom w:val="none" w:sz="0" w:space="0" w:color="auto"/>
        <w:right w:val="none" w:sz="0" w:space="0" w:color="auto"/>
      </w:divBdr>
    </w:div>
    <w:div w:id="1869828781">
      <w:marLeft w:val="0"/>
      <w:marRight w:val="0"/>
      <w:marTop w:val="0"/>
      <w:marBottom w:val="0"/>
      <w:divBdr>
        <w:top w:val="none" w:sz="0" w:space="0" w:color="auto"/>
        <w:left w:val="none" w:sz="0" w:space="0" w:color="auto"/>
        <w:bottom w:val="none" w:sz="0" w:space="0" w:color="auto"/>
        <w:right w:val="none" w:sz="0" w:space="0" w:color="auto"/>
      </w:divBdr>
    </w:div>
    <w:div w:id="1869828782">
      <w:marLeft w:val="0"/>
      <w:marRight w:val="0"/>
      <w:marTop w:val="0"/>
      <w:marBottom w:val="0"/>
      <w:divBdr>
        <w:top w:val="none" w:sz="0" w:space="0" w:color="auto"/>
        <w:left w:val="none" w:sz="0" w:space="0" w:color="auto"/>
        <w:bottom w:val="none" w:sz="0" w:space="0" w:color="auto"/>
        <w:right w:val="none" w:sz="0" w:space="0" w:color="auto"/>
      </w:divBdr>
    </w:div>
    <w:div w:id="1869828783">
      <w:marLeft w:val="0"/>
      <w:marRight w:val="0"/>
      <w:marTop w:val="0"/>
      <w:marBottom w:val="0"/>
      <w:divBdr>
        <w:top w:val="none" w:sz="0" w:space="0" w:color="auto"/>
        <w:left w:val="none" w:sz="0" w:space="0" w:color="auto"/>
        <w:bottom w:val="none" w:sz="0" w:space="0" w:color="auto"/>
        <w:right w:val="none" w:sz="0" w:space="0" w:color="auto"/>
      </w:divBdr>
    </w:div>
    <w:div w:id="1869828784">
      <w:marLeft w:val="0"/>
      <w:marRight w:val="0"/>
      <w:marTop w:val="0"/>
      <w:marBottom w:val="0"/>
      <w:divBdr>
        <w:top w:val="none" w:sz="0" w:space="0" w:color="auto"/>
        <w:left w:val="none" w:sz="0" w:space="0" w:color="auto"/>
        <w:bottom w:val="none" w:sz="0" w:space="0" w:color="auto"/>
        <w:right w:val="none" w:sz="0" w:space="0" w:color="auto"/>
      </w:divBdr>
    </w:div>
    <w:div w:id="1869828785">
      <w:marLeft w:val="0"/>
      <w:marRight w:val="0"/>
      <w:marTop w:val="0"/>
      <w:marBottom w:val="0"/>
      <w:divBdr>
        <w:top w:val="none" w:sz="0" w:space="0" w:color="auto"/>
        <w:left w:val="none" w:sz="0" w:space="0" w:color="auto"/>
        <w:bottom w:val="none" w:sz="0" w:space="0" w:color="auto"/>
        <w:right w:val="none" w:sz="0" w:space="0" w:color="auto"/>
      </w:divBdr>
    </w:div>
    <w:div w:id="1869828786">
      <w:marLeft w:val="0"/>
      <w:marRight w:val="0"/>
      <w:marTop w:val="0"/>
      <w:marBottom w:val="0"/>
      <w:divBdr>
        <w:top w:val="none" w:sz="0" w:space="0" w:color="auto"/>
        <w:left w:val="none" w:sz="0" w:space="0" w:color="auto"/>
        <w:bottom w:val="none" w:sz="0" w:space="0" w:color="auto"/>
        <w:right w:val="none" w:sz="0" w:space="0" w:color="auto"/>
      </w:divBdr>
    </w:div>
    <w:div w:id="1869828787">
      <w:marLeft w:val="0"/>
      <w:marRight w:val="0"/>
      <w:marTop w:val="0"/>
      <w:marBottom w:val="0"/>
      <w:divBdr>
        <w:top w:val="none" w:sz="0" w:space="0" w:color="auto"/>
        <w:left w:val="none" w:sz="0" w:space="0" w:color="auto"/>
        <w:bottom w:val="none" w:sz="0" w:space="0" w:color="auto"/>
        <w:right w:val="none" w:sz="0" w:space="0" w:color="auto"/>
      </w:divBdr>
    </w:div>
    <w:div w:id="1869828788">
      <w:marLeft w:val="0"/>
      <w:marRight w:val="0"/>
      <w:marTop w:val="0"/>
      <w:marBottom w:val="0"/>
      <w:divBdr>
        <w:top w:val="none" w:sz="0" w:space="0" w:color="auto"/>
        <w:left w:val="none" w:sz="0" w:space="0" w:color="auto"/>
        <w:bottom w:val="none" w:sz="0" w:space="0" w:color="auto"/>
        <w:right w:val="none" w:sz="0" w:space="0" w:color="auto"/>
      </w:divBdr>
    </w:div>
    <w:div w:id="1869828789">
      <w:marLeft w:val="0"/>
      <w:marRight w:val="0"/>
      <w:marTop w:val="0"/>
      <w:marBottom w:val="0"/>
      <w:divBdr>
        <w:top w:val="none" w:sz="0" w:space="0" w:color="auto"/>
        <w:left w:val="none" w:sz="0" w:space="0" w:color="auto"/>
        <w:bottom w:val="none" w:sz="0" w:space="0" w:color="auto"/>
        <w:right w:val="none" w:sz="0" w:space="0" w:color="auto"/>
      </w:divBdr>
    </w:div>
    <w:div w:id="1869828790">
      <w:marLeft w:val="0"/>
      <w:marRight w:val="0"/>
      <w:marTop w:val="0"/>
      <w:marBottom w:val="0"/>
      <w:divBdr>
        <w:top w:val="none" w:sz="0" w:space="0" w:color="auto"/>
        <w:left w:val="none" w:sz="0" w:space="0" w:color="auto"/>
        <w:bottom w:val="none" w:sz="0" w:space="0" w:color="auto"/>
        <w:right w:val="none" w:sz="0" w:space="0" w:color="auto"/>
      </w:divBdr>
    </w:div>
    <w:div w:id="1869828791">
      <w:marLeft w:val="0"/>
      <w:marRight w:val="0"/>
      <w:marTop w:val="0"/>
      <w:marBottom w:val="0"/>
      <w:divBdr>
        <w:top w:val="none" w:sz="0" w:space="0" w:color="auto"/>
        <w:left w:val="none" w:sz="0" w:space="0" w:color="auto"/>
        <w:bottom w:val="none" w:sz="0" w:space="0" w:color="auto"/>
        <w:right w:val="none" w:sz="0" w:space="0" w:color="auto"/>
      </w:divBdr>
    </w:div>
    <w:div w:id="1869828792">
      <w:marLeft w:val="0"/>
      <w:marRight w:val="0"/>
      <w:marTop w:val="0"/>
      <w:marBottom w:val="0"/>
      <w:divBdr>
        <w:top w:val="none" w:sz="0" w:space="0" w:color="auto"/>
        <w:left w:val="none" w:sz="0" w:space="0" w:color="auto"/>
        <w:bottom w:val="none" w:sz="0" w:space="0" w:color="auto"/>
        <w:right w:val="none" w:sz="0" w:space="0" w:color="auto"/>
      </w:divBdr>
    </w:div>
    <w:div w:id="1869828793">
      <w:marLeft w:val="0"/>
      <w:marRight w:val="0"/>
      <w:marTop w:val="0"/>
      <w:marBottom w:val="0"/>
      <w:divBdr>
        <w:top w:val="none" w:sz="0" w:space="0" w:color="auto"/>
        <w:left w:val="none" w:sz="0" w:space="0" w:color="auto"/>
        <w:bottom w:val="none" w:sz="0" w:space="0" w:color="auto"/>
        <w:right w:val="none" w:sz="0" w:space="0" w:color="auto"/>
      </w:divBdr>
    </w:div>
    <w:div w:id="1869828794">
      <w:marLeft w:val="0"/>
      <w:marRight w:val="0"/>
      <w:marTop w:val="0"/>
      <w:marBottom w:val="0"/>
      <w:divBdr>
        <w:top w:val="none" w:sz="0" w:space="0" w:color="auto"/>
        <w:left w:val="none" w:sz="0" w:space="0" w:color="auto"/>
        <w:bottom w:val="none" w:sz="0" w:space="0" w:color="auto"/>
        <w:right w:val="none" w:sz="0" w:space="0" w:color="auto"/>
      </w:divBdr>
    </w:div>
    <w:div w:id="1869828795">
      <w:marLeft w:val="0"/>
      <w:marRight w:val="0"/>
      <w:marTop w:val="0"/>
      <w:marBottom w:val="0"/>
      <w:divBdr>
        <w:top w:val="none" w:sz="0" w:space="0" w:color="auto"/>
        <w:left w:val="none" w:sz="0" w:space="0" w:color="auto"/>
        <w:bottom w:val="none" w:sz="0" w:space="0" w:color="auto"/>
        <w:right w:val="none" w:sz="0" w:space="0" w:color="auto"/>
      </w:divBdr>
    </w:div>
    <w:div w:id="1869828796">
      <w:marLeft w:val="0"/>
      <w:marRight w:val="0"/>
      <w:marTop w:val="0"/>
      <w:marBottom w:val="0"/>
      <w:divBdr>
        <w:top w:val="none" w:sz="0" w:space="0" w:color="auto"/>
        <w:left w:val="none" w:sz="0" w:space="0" w:color="auto"/>
        <w:bottom w:val="none" w:sz="0" w:space="0" w:color="auto"/>
        <w:right w:val="none" w:sz="0" w:space="0" w:color="auto"/>
      </w:divBdr>
    </w:div>
    <w:div w:id="1869828797">
      <w:marLeft w:val="0"/>
      <w:marRight w:val="0"/>
      <w:marTop w:val="0"/>
      <w:marBottom w:val="0"/>
      <w:divBdr>
        <w:top w:val="none" w:sz="0" w:space="0" w:color="auto"/>
        <w:left w:val="none" w:sz="0" w:space="0" w:color="auto"/>
        <w:bottom w:val="none" w:sz="0" w:space="0" w:color="auto"/>
        <w:right w:val="none" w:sz="0" w:space="0" w:color="auto"/>
      </w:divBdr>
    </w:div>
    <w:div w:id="1869828798">
      <w:marLeft w:val="0"/>
      <w:marRight w:val="0"/>
      <w:marTop w:val="0"/>
      <w:marBottom w:val="0"/>
      <w:divBdr>
        <w:top w:val="none" w:sz="0" w:space="0" w:color="auto"/>
        <w:left w:val="none" w:sz="0" w:space="0" w:color="auto"/>
        <w:bottom w:val="none" w:sz="0" w:space="0" w:color="auto"/>
        <w:right w:val="none" w:sz="0" w:space="0" w:color="auto"/>
      </w:divBdr>
    </w:div>
    <w:div w:id="1869828799">
      <w:marLeft w:val="0"/>
      <w:marRight w:val="0"/>
      <w:marTop w:val="0"/>
      <w:marBottom w:val="0"/>
      <w:divBdr>
        <w:top w:val="none" w:sz="0" w:space="0" w:color="auto"/>
        <w:left w:val="none" w:sz="0" w:space="0" w:color="auto"/>
        <w:bottom w:val="none" w:sz="0" w:space="0" w:color="auto"/>
        <w:right w:val="none" w:sz="0" w:space="0" w:color="auto"/>
      </w:divBdr>
    </w:div>
    <w:div w:id="1869828800">
      <w:marLeft w:val="0"/>
      <w:marRight w:val="0"/>
      <w:marTop w:val="0"/>
      <w:marBottom w:val="0"/>
      <w:divBdr>
        <w:top w:val="none" w:sz="0" w:space="0" w:color="auto"/>
        <w:left w:val="none" w:sz="0" w:space="0" w:color="auto"/>
        <w:bottom w:val="none" w:sz="0" w:space="0" w:color="auto"/>
        <w:right w:val="none" w:sz="0" w:space="0" w:color="auto"/>
      </w:divBdr>
    </w:div>
    <w:div w:id="1869828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22</Pages>
  <Words>7624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User</cp:lastModifiedBy>
  <cp:revision>10</cp:revision>
  <cp:lastPrinted>2015-08-12T15:26:00Z</cp:lastPrinted>
  <dcterms:created xsi:type="dcterms:W3CDTF">2015-08-03T08:26:00Z</dcterms:created>
  <dcterms:modified xsi:type="dcterms:W3CDTF">2015-08-12T15:27:00Z</dcterms:modified>
</cp:coreProperties>
</file>