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30" w:rsidRDefault="00D52030" w:rsidP="00D52030">
      <w:pPr>
        <w:spacing w:after="0" w:line="240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5" o:title=""/>
          </v:shape>
        </w:pict>
      </w:r>
      <w:r>
        <w:rPr>
          <w:rFonts w:ascii="Book Antiqua" w:hAnsi="Book Antiqua" w:cs="Book Antiqua"/>
        </w:rPr>
        <w:tab/>
      </w:r>
    </w:p>
    <w:p w:rsidR="00D52030" w:rsidRDefault="00D52030" w:rsidP="00D52030">
      <w:pPr>
        <w:spacing w:after="0" w:line="240" w:lineRule="auto"/>
        <w:jc w:val="center"/>
        <w:rPr>
          <w:rFonts w:ascii="Book Antiqua" w:hAnsi="Book Antiqua" w:cs="Book Antiqua"/>
        </w:rPr>
      </w:pPr>
    </w:p>
    <w:p w:rsidR="00D52030" w:rsidRDefault="00D52030" w:rsidP="00D52030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Совет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  <w:u w:val="single"/>
        </w:rPr>
        <w:t>Качинского</w:t>
      </w:r>
      <w:proofErr w:type="spellEnd"/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муниципального округа</w:t>
      </w:r>
    </w:p>
    <w:p w:rsidR="00D52030" w:rsidRDefault="00D52030" w:rsidP="00D52030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D52030" w:rsidRDefault="00D52030" w:rsidP="00D52030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D52030" w:rsidRDefault="00D52030" w:rsidP="00D52030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D52030" w:rsidRDefault="00D52030" w:rsidP="00D52030">
      <w:pPr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D52030" w:rsidRDefault="00D52030" w:rsidP="00D52030">
      <w:pPr>
        <w:pStyle w:val="a5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18</w:t>
      </w:r>
    </w:p>
    <w:p w:rsidR="00D52030" w:rsidRDefault="00D52030" w:rsidP="00D52030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02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</w:t>
      </w:r>
      <w:proofErr w:type="spellStart"/>
      <w:r>
        <w:rPr>
          <w:rFonts w:ascii="Book Antiqua" w:hAnsi="Book Antiqua" w:cs="Book Antiqua"/>
          <w:sz w:val="24"/>
          <w:szCs w:val="24"/>
        </w:rPr>
        <w:t>пгт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Кача</w:t>
      </w:r>
      <w:proofErr w:type="spellEnd"/>
    </w:p>
    <w:p w:rsidR="009A7FEF" w:rsidRPr="00C847E4" w:rsidRDefault="009A7FEF" w:rsidP="00F820DD">
      <w:pPr>
        <w:pStyle w:val="a5"/>
        <w:rPr>
          <w:rFonts w:ascii="Book Antiqua" w:hAnsi="Book Antiqua" w:cs="Book Antiqua"/>
          <w:sz w:val="24"/>
          <w:szCs w:val="24"/>
        </w:rPr>
      </w:pPr>
    </w:p>
    <w:p w:rsidR="009A7FEF" w:rsidRPr="00C847E4" w:rsidRDefault="009A7FEF" w:rsidP="00F820DD">
      <w:pPr>
        <w:pStyle w:val="a5"/>
        <w:rPr>
          <w:rFonts w:ascii="Book Antiqua" w:hAnsi="Book Antiqua" w:cs="Book Antiqua"/>
          <w:sz w:val="24"/>
          <w:szCs w:val="24"/>
        </w:rPr>
      </w:pPr>
    </w:p>
    <w:p w:rsidR="009A7FEF" w:rsidRPr="00C847E4" w:rsidRDefault="009A7FEF" w:rsidP="00920D75">
      <w:pPr>
        <w:pStyle w:val="a5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C847E4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Об утверждении структуры и штатной численности во внутригородском муниципальном образовании </w:t>
      </w:r>
      <w:r w:rsidR="00920D75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 </w:t>
      </w:r>
      <w:r w:rsidRPr="00C847E4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города Севастополя </w:t>
      </w:r>
      <w:proofErr w:type="spellStart"/>
      <w:r w:rsidRPr="00C847E4">
        <w:rPr>
          <w:rFonts w:ascii="Book Antiqua" w:hAnsi="Book Antiqua" w:cs="Times New Roman"/>
          <w:b/>
          <w:bCs/>
          <w:i/>
          <w:iCs/>
          <w:sz w:val="28"/>
          <w:szCs w:val="28"/>
        </w:rPr>
        <w:t>Качинский</w:t>
      </w:r>
      <w:proofErr w:type="spellEnd"/>
      <w:r w:rsidRPr="00C847E4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 муниципальный округ</w:t>
      </w:r>
    </w:p>
    <w:p w:rsidR="009A7FEF" w:rsidRPr="00C847E4" w:rsidRDefault="009A7FEF" w:rsidP="00F234AC">
      <w:pPr>
        <w:pStyle w:val="a5"/>
        <w:rPr>
          <w:rFonts w:ascii="Book Antiqua" w:hAnsi="Book Antiqua" w:cs="Book Antiqua"/>
          <w:sz w:val="26"/>
          <w:szCs w:val="26"/>
        </w:rPr>
      </w:pPr>
    </w:p>
    <w:p w:rsidR="009A7FEF" w:rsidRPr="00C847E4" w:rsidRDefault="009A7FEF" w:rsidP="00F234AC">
      <w:pPr>
        <w:pStyle w:val="a5"/>
        <w:rPr>
          <w:rFonts w:ascii="Book Antiqua" w:hAnsi="Book Antiqua" w:cs="Book Antiqua"/>
          <w:sz w:val="26"/>
          <w:szCs w:val="26"/>
        </w:rPr>
      </w:pPr>
    </w:p>
    <w:p w:rsidR="009A7FEF" w:rsidRPr="00C847E4" w:rsidRDefault="009A7FEF" w:rsidP="000432EF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Book Antiqua"/>
          <w:sz w:val="24"/>
          <w:szCs w:val="24"/>
        </w:rPr>
        <w:tab/>
      </w:r>
      <w:proofErr w:type="gramStart"/>
      <w:r w:rsidRPr="00C847E4">
        <w:rPr>
          <w:rFonts w:ascii="Book Antiqua" w:hAnsi="Book Antiqua" w:cs="Times New Roman"/>
          <w:sz w:val="24"/>
          <w:szCs w:val="24"/>
        </w:rPr>
        <w:t xml:space="preserve">Заслушав информацию Главы внутригородского муниципального образования города Севастополя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Качинского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муниципального округа Герасима Николая Михайловича «Об утверждении структуры и штатной численности во внутригородском муниципальном образовании города Севастополя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 муниципальный округ»,  в   соответствии с Федеральным Законом от 06.10.2003г. N131-ФЗ "Об общих принципах организации местного самоуправления в Российской Федерации", Законом  города  Севастополя от 30.12.2014г. №102-ЗС «О местном самоуправлении в городе Севастополе</w:t>
      </w:r>
      <w:proofErr w:type="gramEnd"/>
      <w:r w:rsidRPr="00C847E4">
        <w:rPr>
          <w:rFonts w:ascii="Book Antiqua" w:hAnsi="Book Antiqua" w:cs="Times New Roman"/>
          <w:sz w:val="24"/>
          <w:szCs w:val="24"/>
        </w:rPr>
        <w:t xml:space="preserve">», Уставом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Качинского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муниципального округа, Совет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Качинского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муниципального округа,</w:t>
      </w:r>
    </w:p>
    <w:p w:rsidR="009A7FEF" w:rsidRPr="00C847E4" w:rsidRDefault="009A7FEF" w:rsidP="00F234AC">
      <w:pPr>
        <w:pStyle w:val="a5"/>
        <w:jc w:val="center"/>
        <w:rPr>
          <w:rFonts w:ascii="Book Antiqua" w:hAnsi="Book Antiqua" w:cs="Times New Roman"/>
          <w:sz w:val="24"/>
          <w:szCs w:val="24"/>
        </w:rPr>
      </w:pPr>
    </w:p>
    <w:p w:rsidR="009A7FEF" w:rsidRPr="00C847E4" w:rsidRDefault="009A7FEF" w:rsidP="00F234AC">
      <w:pPr>
        <w:pStyle w:val="a5"/>
        <w:jc w:val="center"/>
        <w:rPr>
          <w:rFonts w:ascii="Book Antiqua" w:hAnsi="Book Antiqua" w:cs="Times New Roman"/>
          <w:sz w:val="24"/>
          <w:szCs w:val="24"/>
        </w:rPr>
      </w:pPr>
    </w:p>
    <w:p w:rsidR="009A7FEF" w:rsidRPr="0025135C" w:rsidRDefault="009A7FEF" w:rsidP="00F234AC">
      <w:pPr>
        <w:pStyle w:val="a5"/>
        <w:jc w:val="center"/>
        <w:rPr>
          <w:rFonts w:ascii="Book Antiqua" w:hAnsi="Book Antiqua" w:cs="Times New Roman"/>
          <w:b/>
          <w:bCs/>
          <w:i/>
          <w:sz w:val="28"/>
          <w:szCs w:val="28"/>
        </w:rPr>
      </w:pPr>
      <w:proofErr w:type="gramStart"/>
      <w:r w:rsidRPr="0025135C">
        <w:rPr>
          <w:rFonts w:ascii="Book Antiqua" w:hAnsi="Book Antiqua" w:cs="Times New Roman"/>
          <w:b/>
          <w:bCs/>
          <w:i/>
          <w:sz w:val="28"/>
          <w:szCs w:val="28"/>
        </w:rPr>
        <w:t>Р</w:t>
      </w:r>
      <w:proofErr w:type="gramEnd"/>
      <w:r w:rsidRPr="0025135C">
        <w:rPr>
          <w:rFonts w:ascii="Book Antiqua" w:hAnsi="Book Antiqua" w:cs="Times New Roman"/>
          <w:b/>
          <w:bCs/>
          <w:i/>
          <w:sz w:val="28"/>
          <w:szCs w:val="28"/>
        </w:rPr>
        <w:t xml:space="preserve"> Е Ш И Л:</w:t>
      </w:r>
    </w:p>
    <w:p w:rsidR="009A7FEF" w:rsidRPr="00C847E4" w:rsidRDefault="009A7FEF" w:rsidP="00F234AC">
      <w:pPr>
        <w:pStyle w:val="a5"/>
        <w:rPr>
          <w:rFonts w:ascii="Book Antiqua" w:hAnsi="Book Antiqua" w:cs="Times New Roman"/>
          <w:sz w:val="24"/>
          <w:szCs w:val="24"/>
        </w:rPr>
      </w:pPr>
    </w:p>
    <w:p w:rsidR="009A7FEF" w:rsidRPr="00C847E4" w:rsidRDefault="009A7FEF" w:rsidP="00F234AC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Times New Roman"/>
          <w:sz w:val="24"/>
          <w:szCs w:val="24"/>
        </w:rPr>
        <w:tab/>
        <w:t xml:space="preserve">1. Утвердить структуру (ПРИЛОЖЕНИЕ 1) во внутригородском муниципальном образовании города Севастополя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муниципальный округ</w:t>
      </w:r>
    </w:p>
    <w:p w:rsidR="009A7FEF" w:rsidRPr="00C847E4" w:rsidRDefault="009A7FEF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Times New Roman"/>
          <w:sz w:val="24"/>
          <w:szCs w:val="24"/>
        </w:rPr>
        <w:tab/>
        <w:t>2.Утвердить штатную численност</w:t>
      </w:r>
      <w:proofErr w:type="gramStart"/>
      <w:r w:rsidRPr="00C847E4">
        <w:rPr>
          <w:rFonts w:ascii="Book Antiqua" w:hAnsi="Book Antiqua" w:cs="Times New Roman"/>
          <w:sz w:val="24"/>
          <w:szCs w:val="24"/>
        </w:rPr>
        <w:t>ь(</w:t>
      </w:r>
      <w:proofErr w:type="gramEnd"/>
      <w:r w:rsidRPr="00C847E4">
        <w:rPr>
          <w:rFonts w:ascii="Book Antiqua" w:hAnsi="Book Antiqua" w:cs="Times New Roman"/>
          <w:sz w:val="24"/>
          <w:szCs w:val="24"/>
        </w:rPr>
        <w:t xml:space="preserve">ПРИЛОЖЕНИЕ 2) во внутригородском муниципальном образовании города Севастополя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муниципальный округ</w:t>
      </w:r>
    </w:p>
    <w:p w:rsidR="009A7FEF" w:rsidRPr="00C847E4" w:rsidRDefault="009A7FEF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Times New Roman"/>
          <w:sz w:val="24"/>
          <w:szCs w:val="24"/>
        </w:rPr>
        <w:tab/>
        <w:t>3. Настоящее решение вступает в силу со дня его принятия.</w:t>
      </w:r>
    </w:p>
    <w:p w:rsidR="009A7FEF" w:rsidRPr="00C847E4" w:rsidRDefault="009A7FEF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Times New Roman"/>
          <w:sz w:val="24"/>
          <w:szCs w:val="24"/>
        </w:rPr>
        <w:tab/>
        <w:t>4.</w:t>
      </w:r>
      <w:proofErr w:type="gramStart"/>
      <w:r w:rsidRPr="00C847E4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C847E4">
        <w:rPr>
          <w:rFonts w:ascii="Book Antiqua" w:hAnsi="Book Antiqua" w:cs="Times New Roman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 </w:t>
      </w:r>
      <w:proofErr w:type="spellStart"/>
      <w:r w:rsidRPr="00C847E4">
        <w:rPr>
          <w:rFonts w:ascii="Book Antiqua" w:hAnsi="Book Antiqua" w:cs="Times New Roman"/>
          <w:sz w:val="24"/>
          <w:szCs w:val="24"/>
        </w:rPr>
        <w:t>Качинский</w:t>
      </w:r>
      <w:proofErr w:type="spellEnd"/>
      <w:r w:rsidRPr="00C847E4">
        <w:rPr>
          <w:rFonts w:ascii="Book Antiqua" w:hAnsi="Book Antiqua" w:cs="Times New Roman"/>
          <w:sz w:val="24"/>
          <w:szCs w:val="24"/>
        </w:rPr>
        <w:t xml:space="preserve"> муниципальный округ Герасима Н.М.</w:t>
      </w:r>
    </w:p>
    <w:p w:rsidR="009A7FEF" w:rsidRPr="00C847E4" w:rsidRDefault="009A7FEF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  <w:r w:rsidRPr="00C847E4">
        <w:rPr>
          <w:rFonts w:ascii="Book Antiqua" w:hAnsi="Book Antiqua" w:cs="Times New Roman"/>
          <w:sz w:val="24"/>
          <w:szCs w:val="24"/>
        </w:rPr>
        <w:tab/>
      </w:r>
    </w:p>
    <w:p w:rsidR="009A7FEF" w:rsidRPr="00C847E4" w:rsidRDefault="009A7FEF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</w:p>
    <w:p w:rsidR="000A7C90" w:rsidRPr="00C847E4" w:rsidRDefault="000A7C90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</w:p>
    <w:p w:rsidR="000A7C90" w:rsidRPr="00C847E4" w:rsidRDefault="000A7C90" w:rsidP="0071645D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</w:p>
    <w:p w:rsidR="009A7FEF" w:rsidRPr="0025135C" w:rsidRDefault="009A7FEF" w:rsidP="00AB1720">
      <w:pPr>
        <w:pStyle w:val="a5"/>
        <w:rPr>
          <w:rFonts w:ascii="Book Antiqua" w:hAnsi="Book Antiqua" w:cs="Times New Roman"/>
          <w:b/>
          <w:bCs/>
          <w:i/>
          <w:sz w:val="24"/>
          <w:szCs w:val="24"/>
        </w:rPr>
      </w:pP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Председатель Совета </w:t>
      </w:r>
    </w:p>
    <w:p w:rsidR="009A7FEF" w:rsidRPr="0025135C" w:rsidRDefault="009A7FEF" w:rsidP="00AB1720">
      <w:pPr>
        <w:pStyle w:val="a5"/>
        <w:rPr>
          <w:rFonts w:ascii="Book Antiqua" w:hAnsi="Book Antiqua" w:cs="Times New Roman"/>
          <w:b/>
          <w:bCs/>
          <w:i/>
          <w:sz w:val="24"/>
          <w:szCs w:val="24"/>
        </w:rPr>
      </w:pPr>
      <w:proofErr w:type="spellStart"/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>Качинского</w:t>
      </w:r>
      <w:proofErr w:type="spellEnd"/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="0025135C" w:rsidRPr="0025135C">
        <w:rPr>
          <w:rFonts w:ascii="Book Antiqua" w:hAnsi="Book Antiqua" w:cs="Times New Roman"/>
          <w:b/>
          <w:bCs/>
          <w:i/>
          <w:sz w:val="24"/>
          <w:szCs w:val="24"/>
        </w:rPr>
        <w:t>муниципального округа</w:t>
      </w:r>
      <w:r w:rsidR="0025135C"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  <w:t xml:space="preserve">  </w:t>
      </w:r>
      <w:r w:rsid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   Н.М. Герасим</w:t>
      </w:r>
    </w:p>
    <w:p w:rsidR="009A7FEF" w:rsidRPr="00C847E4" w:rsidRDefault="009A7FEF" w:rsidP="00AB1720">
      <w:pPr>
        <w:pStyle w:val="a5"/>
        <w:rPr>
          <w:rFonts w:ascii="Book Antiqua" w:hAnsi="Book Antiqua" w:cs="Times New Roman"/>
          <w:sz w:val="24"/>
          <w:szCs w:val="24"/>
        </w:rPr>
      </w:pPr>
    </w:p>
    <w:p w:rsidR="009A7FEF" w:rsidRPr="00C847E4" w:rsidRDefault="009A7FEF" w:rsidP="0071645D">
      <w:pPr>
        <w:pStyle w:val="a5"/>
        <w:tabs>
          <w:tab w:val="left" w:pos="5812"/>
        </w:tabs>
        <w:rPr>
          <w:rFonts w:ascii="Book Antiqua" w:hAnsi="Book Antiqua" w:cs="Book Antiqua"/>
          <w:b/>
          <w:bCs/>
        </w:rPr>
        <w:sectPr w:rsidR="009A7FEF" w:rsidRPr="00C847E4" w:rsidSect="00F234AC">
          <w:pgSz w:w="11906" w:h="16838" w:code="9"/>
          <w:pgMar w:top="851" w:right="851" w:bottom="426" w:left="1418" w:header="0" w:footer="0" w:gutter="0"/>
          <w:cols w:space="708"/>
          <w:docGrid w:linePitch="360"/>
        </w:sectPr>
      </w:pPr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ab/>
        <w:t>ПРИЛОЖЕНИЕ  1</w:t>
      </w:r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к решению Совета </w:t>
      </w:r>
      <w:proofErr w:type="spellStart"/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Качинского</w:t>
      </w:r>
      <w:proofErr w:type="spellEnd"/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муниципального округа г</w:t>
      </w:r>
      <w:proofErr w:type="gramStart"/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>.С</w:t>
      </w:r>
      <w:proofErr w:type="gramEnd"/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>евастополя</w:t>
      </w:r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№ от 02июля2015 г. </w:t>
      </w:r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9A7FEF" w:rsidRPr="00C847E4" w:rsidRDefault="009A7FEF" w:rsidP="00050B43">
      <w:pPr>
        <w:pStyle w:val="a5"/>
        <w:tabs>
          <w:tab w:val="left" w:pos="11624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p w:rsidR="009A7FEF" w:rsidRPr="00C847E4" w:rsidRDefault="009A7FEF" w:rsidP="00050B43">
      <w:pPr>
        <w:pStyle w:val="a5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847E4">
        <w:rPr>
          <w:rFonts w:ascii="Book Antiqua" w:hAnsi="Book Antiqua" w:cs="Times New Roman"/>
          <w:b/>
          <w:bCs/>
          <w:sz w:val="28"/>
          <w:szCs w:val="28"/>
        </w:rPr>
        <w:t>СТРУКТУРА</w:t>
      </w:r>
    </w:p>
    <w:p w:rsidR="009A7FEF" w:rsidRPr="00C847E4" w:rsidRDefault="009A7FEF" w:rsidP="00050B43">
      <w:pPr>
        <w:pStyle w:val="a5"/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C847E4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внутригородского муниципального образования города Севастополя </w:t>
      </w:r>
    </w:p>
    <w:p w:rsidR="009A7FEF" w:rsidRPr="00C847E4" w:rsidRDefault="009A7FEF" w:rsidP="00050B43">
      <w:pPr>
        <w:pStyle w:val="a5"/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 w:rsidRPr="00C847E4">
        <w:rPr>
          <w:rFonts w:ascii="Book Antiqua" w:hAnsi="Book Antiqua" w:cs="Times New Roman"/>
          <w:b/>
          <w:bCs/>
          <w:i/>
          <w:iCs/>
          <w:sz w:val="24"/>
          <w:szCs w:val="24"/>
        </w:rPr>
        <w:t>Качинский</w:t>
      </w:r>
      <w:proofErr w:type="spellEnd"/>
      <w:r w:rsidRPr="00C847E4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муниципальный округ</w:t>
      </w:r>
    </w:p>
    <w:p w:rsidR="009A7FEF" w:rsidRPr="00C847E4" w:rsidRDefault="009A7FEF" w:rsidP="00050B43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9A7FEF" w:rsidRPr="00C847E4" w:rsidRDefault="009A7FEF" w:rsidP="00050B43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9A7FEF" w:rsidRPr="00C847E4" w:rsidRDefault="009A7FEF" w:rsidP="00050B43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oval id="Oval 15" o:spid="_x0000_s1026" style="position:absolute;left:0;text-align:left;margin-left:164.75pt;margin-top:11.1pt;width:471pt;height:77.25pt;z-index:1;visibility:visible">
            <o:extrusion v:ext="view" backdepth="1in" color="white" on="t" viewpoint="0" viewpointorigin="0" skewangle="-90" type="perspective"/>
            <v:textbox>
              <w:txbxContent>
                <w:p w:rsidR="009A7FEF" w:rsidRPr="00050B43" w:rsidRDefault="009A7FEF" w:rsidP="00050B43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>Глава внутригородского муниципального образования,</w:t>
                  </w:r>
                </w:p>
                <w:p w:rsidR="009A7FEF" w:rsidRDefault="009A7FEF" w:rsidP="00050B43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50B43">
                    <w:rPr>
                      <w:sz w:val="20"/>
                      <w:szCs w:val="20"/>
                    </w:rPr>
                    <w:t>исполняющий</w:t>
                  </w:r>
                  <w:proofErr w:type="gramEnd"/>
                  <w:r w:rsidRPr="00050B43">
                    <w:rPr>
                      <w:sz w:val="20"/>
                      <w:szCs w:val="20"/>
                    </w:rPr>
                    <w:t xml:space="preserve"> полномочия председателя Совета </w:t>
                  </w:r>
                </w:p>
                <w:p w:rsidR="009A7FEF" w:rsidRPr="00050B43" w:rsidRDefault="009A7FEF" w:rsidP="00050B43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Качинского</w:t>
                  </w:r>
                  <w:bookmarkStart w:id="0" w:name="_GoBack"/>
                  <w:bookmarkEnd w:id="0"/>
                  <w:proofErr w:type="spellEnd"/>
                  <w:r w:rsidRPr="00050B43">
                    <w:rPr>
                      <w:sz w:val="20"/>
                      <w:szCs w:val="20"/>
                    </w:rPr>
                    <w:t xml:space="preserve"> муниципального округа,</w:t>
                  </w:r>
                </w:p>
                <w:p w:rsidR="009A7FEF" w:rsidRPr="00050B43" w:rsidRDefault="009A7FEF" w:rsidP="00050B43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>Глава местной администрации - 1МС</w:t>
                  </w:r>
                </w:p>
              </w:txbxContent>
            </v:textbox>
          </v:oval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line id="Line 37" o:spid="_x0000_s1027" style="position:absolute;left:0;text-align:left;z-index:16;visibility:visible" from="741.5pt,8.8pt" to="741.5pt,149.8pt">
            <v:stroke endarrow="block"/>
          </v:line>
        </w:pict>
      </w:r>
      <w:r w:rsidRPr="00EA3431">
        <w:rPr>
          <w:rFonts w:ascii="Book Antiqua" w:hAnsi="Book Antiqu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28" type="#_x0000_t32" style="position:absolute;left:0;text-align:left;margin-left:635.75pt;margin-top:8.8pt;width:105.75pt;height:0;z-index:15;visibility:visible"/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line id="Line 26" o:spid="_x0000_s1029" style="position:absolute;left:0;text-align:left;flip:x;z-index:9;visibility:visible" from="398pt,8.75pt" to="398pt,32.45pt">
            <v:stroke endarrow="block"/>
          </v:line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roundrect id="AutoShape 16" o:spid="_x0000_s1030" style="position:absolute;left:0;text-align:left;margin-left:97.25pt;margin-top:5.95pt;width:623.25pt;height:25.1pt;z-index:2;visibility:visible" arcsize="10923f">
            <o:extrusion v:ext="view" backdepth="1in" color="white" on="t" viewpoint="0" viewpointorigin="0" skewangle="-90" type="perspective"/>
            <v:textbox>
              <w:txbxContent>
                <w:p w:rsidR="009A7FEF" w:rsidRPr="00EB6B64" w:rsidRDefault="009A7FEF" w:rsidP="00C667E0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>Заместитель председателя местной администрации – руководитель аппарата местной администрации - 1МС</w:t>
                  </w:r>
                </w:p>
                <w:p w:rsidR="009A7FEF" w:rsidRDefault="009A7FEF" w:rsidP="00EB6B64">
                  <w:pPr>
                    <w:jc w:val="center"/>
                  </w:pPr>
                </w:p>
              </w:txbxContent>
            </v:textbox>
          </v:roundrect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line id="Line 29" o:spid="_x0000_s1031" style="position:absolute;left:0;text-align:left;flip:x;z-index:12;visibility:visible" from="134.75pt,4.55pt" to="134.75pt,113.25pt">
            <v:stroke endarrow="block"/>
          </v:line>
        </w:pict>
      </w:r>
      <w:r w:rsidRPr="00EA3431">
        <w:rPr>
          <w:rFonts w:ascii="Book Antiqua" w:hAnsi="Book Antiqua"/>
          <w:noProof/>
        </w:rPr>
        <w:pict>
          <v:line id="Line 27" o:spid="_x0000_s1032" style="position:absolute;left:0;text-align:left;flip:x;z-index:10;visibility:visible" from="243.5pt,4.55pt" to="243.5pt,61.5pt">
            <v:stroke endarrow="block"/>
          </v:line>
        </w:pict>
      </w:r>
      <w:r w:rsidRPr="00EA3431">
        <w:rPr>
          <w:rFonts w:ascii="Book Antiqua" w:hAnsi="Book Antiqua"/>
          <w:noProof/>
        </w:rPr>
        <w:pict>
          <v:line id="Line 30" o:spid="_x0000_s1033" style="position:absolute;left:0;text-align:left;z-index:13;visibility:visible" from="642.5pt,4.55pt" to="642.5pt,113.25pt">
            <v:stroke endarrow="block"/>
          </v:line>
        </w:pict>
      </w:r>
      <w:r w:rsidRPr="00EA3431">
        <w:rPr>
          <w:rFonts w:ascii="Book Antiqua" w:hAnsi="Book Antiqua"/>
          <w:noProof/>
        </w:rPr>
        <w:pict>
          <v:line id="Line 28" o:spid="_x0000_s1034" style="position:absolute;left:0;text-align:left;flip:x;z-index:11;visibility:visible" from="503pt,4.55pt" to="503pt,57pt">
            <v:stroke endarrow="block"/>
          </v:line>
        </w:pict>
      </w:r>
      <w:r w:rsidRPr="00EA3431">
        <w:rPr>
          <w:rFonts w:ascii="Book Antiqua" w:hAnsi="Book Antiqua"/>
          <w:noProof/>
        </w:rPr>
        <w:pict>
          <v:line id="Line 25" o:spid="_x0000_s1035" style="position:absolute;left:0;text-align:left;flip:x;z-index:8;visibility:visible" from="371pt,4.55pt" to="371pt,113.25pt">
            <v:stroke endarrow="block"/>
          </v:line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roundrect id="AutoShape 32" o:spid="_x0000_s1036" style="position:absolute;left:0;text-align:left;margin-left:674.75pt;margin-top:8.45pt;width:140.1pt;height:24.3pt;z-index:14;visibility:visible" arcsize="10923f">
            <o:extrusion v:ext="view" color="white" on="t" viewpoint="-34.72222mm" viewpointorigin="-.5" skewangle="-45" lightposition="-50000" lightposition2="50000"/>
            <v:textbox>
              <w:txbxContent>
                <w:p w:rsidR="009A7FEF" w:rsidRPr="00EB6B64" w:rsidRDefault="009A7FEF" w:rsidP="00BB3EC8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Инспектор ВУС</w:t>
                  </w:r>
                  <w:r w:rsidRPr="00EB6B64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9A7FEF" w:rsidRPr="00EB6B64" w:rsidRDefault="009A7FEF" w:rsidP="00BB3EC8"/>
              </w:txbxContent>
            </v:textbox>
          </v:roundrect>
        </w:pict>
      </w:r>
      <w:r w:rsidRPr="00EA3431">
        <w:rPr>
          <w:rFonts w:ascii="Book Antiqua" w:hAnsi="Book Antiqua"/>
          <w:noProof/>
        </w:rPr>
        <w:pict>
          <v:roundrect id="AutoShape 20" o:spid="_x0000_s1037" style="position:absolute;left:0;text-align:left;margin-left:439.4pt;margin-top:8.45pt;width:140.1pt;height:24.3pt;z-index:5;visibility:visible" arcsize="10923f">
            <o:extrusion v:ext="view" backdepth="1in" color="white" on="t" viewpoint="0" viewpointorigin="0" skewangle="-90" type="perspective"/>
            <v:textbox>
              <w:txbxContent>
                <w:p w:rsidR="009A7FEF" w:rsidRPr="00EB6B64" w:rsidRDefault="009A7FEF" w:rsidP="00EB6B64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>Общий отдел - 3МС</w:t>
                  </w:r>
                </w:p>
                <w:p w:rsidR="009A7FEF" w:rsidRPr="00EB6B64" w:rsidRDefault="009A7FEF" w:rsidP="00EB6B64"/>
              </w:txbxContent>
            </v:textbox>
          </v:roundrect>
        </w:pict>
      </w:r>
      <w:r w:rsidRPr="00EA3431">
        <w:rPr>
          <w:rFonts w:ascii="Book Antiqua" w:hAnsi="Book Antiqua"/>
          <w:noProof/>
        </w:rPr>
        <w:pict>
          <v:roundrect id="AutoShape 18" o:spid="_x0000_s1038" style="position:absolute;left:0;text-align:left;margin-left:171.65pt;margin-top:8.45pt;width:140.1pt;height:24.3pt;z-index:4;visibility:visible" arcsize="10923f">
            <o:extrusion v:ext="view" color="white" on="t"/>
            <v:textbox>
              <w:txbxContent>
                <w:p w:rsidR="009A7FEF" w:rsidRPr="00EB6B64" w:rsidRDefault="009A7FEF" w:rsidP="00EB6B64">
                  <w:pPr>
                    <w:pStyle w:val="aa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>Финансовый отдел - 2МС</w:t>
                  </w:r>
                </w:p>
              </w:txbxContent>
            </v:textbox>
          </v:roundrect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EA3431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EA3431">
        <w:rPr>
          <w:rFonts w:ascii="Book Antiqua" w:hAnsi="Book Antiqua"/>
          <w:noProof/>
        </w:rPr>
        <w:pict>
          <v:roundrect id="AutoShape 24" o:spid="_x0000_s1039" style="position:absolute;left:0;text-align:left;margin-left:287pt;margin-top:7.15pt;width:189pt;height:24.3pt;z-index:7;visibility:visible" arcsize="10923f">
            <o:extrusion v:ext="view" backdepth="1in" color="white" on="t" viewpoint="0" viewpointorigin="0" skewangle="-90" type="perspective"/>
            <v:textbox>
              <w:txbxContent>
                <w:p w:rsidR="009A7FEF" w:rsidRPr="00EB6B64" w:rsidRDefault="009A7FEF" w:rsidP="00EB6B64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 - 7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9A7FEF" w:rsidRPr="00EB6B64" w:rsidRDefault="009A7FEF" w:rsidP="00EB6B64"/>
              </w:txbxContent>
            </v:textbox>
          </v:roundrect>
        </w:pict>
      </w:r>
      <w:r w:rsidRPr="00EA3431">
        <w:rPr>
          <w:rFonts w:ascii="Book Antiqua" w:hAnsi="Book Antiqua"/>
          <w:noProof/>
        </w:rPr>
        <w:pict>
          <v:roundrect id="AutoShape 22" o:spid="_x0000_s1040" style="position:absolute;left:0;text-align:left;margin-left:554.45pt;margin-top:7.15pt;width:174.3pt;height:43.45pt;z-index:6;visibility:visible" arcsize="10923f">
            <o:extrusion v:ext="view" color="white" on="t" viewpoint="-34.72222mm" viewpointorigin="-.5" skewangle="-45" lightposition="-50000" lightposition2="50000"/>
            <v:textbox>
              <w:txbxContent>
                <w:p w:rsidR="009A7FEF" w:rsidRPr="00EB6B64" w:rsidRDefault="009A7FEF" w:rsidP="00EB6B64">
                  <w:pPr>
                    <w:pStyle w:val="aa"/>
                    <w:jc w:val="left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 xml:space="preserve">Отдел делопроизводства и документооборота, кадры -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9A7FEF" w:rsidRPr="00EB6B64" w:rsidRDefault="009A7FEF" w:rsidP="00EB6B64"/>
              </w:txbxContent>
            </v:textbox>
          </v:roundrect>
        </w:pict>
      </w:r>
      <w:r w:rsidRPr="00EA3431">
        <w:rPr>
          <w:rFonts w:ascii="Book Antiqua" w:hAnsi="Book Antiqua"/>
          <w:noProof/>
        </w:rPr>
        <w:pict>
          <v:roundrect id="AutoShape 17" o:spid="_x0000_s1041" style="position:absolute;left:0;text-align:left;margin-left:31.25pt;margin-top:7.15pt;width:149.25pt;height:43.45pt;z-index:3;visibility:visible" arcsize="10923f">
            <o:extrusion v:ext="view" color="white" on="t"/>
            <v:textbox>
              <w:txbxContent>
                <w:p w:rsidR="009A7FEF" w:rsidRPr="00EB6B64" w:rsidRDefault="009A7FEF" w:rsidP="00EB6B64">
                  <w:pPr>
                    <w:pStyle w:val="aa"/>
                    <w:jc w:val="left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>Отдел бухгалтерского учета и отчетности – 3МС</w:t>
                  </w:r>
                </w:p>
              </w:txbxContent>
            </v:textbox>
          </v:roundrect>
        </w:pic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  <w:r w:rsidRPr="00C847E4">
        <w:rPr>
          <w:rFonts w:ascii="Book Antiqua" w:hAnsi="Book Antiqua" w:cs="Book Antiqua"/>
          <w:b/>
          <w:bCs/>
          <w:i/>
          <w:iCs/>
        </w:rPr>
        <w:tab/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Book Antiqua"/>
          <w:b/>
          <w:bCs/>
          <w:i/>
          <w:iCs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C847E4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C847E4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C847E4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 xml:space="preserve">Председатель Совета </w: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proofErr w:type="spellStart"/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>Качинского</w:t>
      </w:r>
      <w:proofErr w:type="spellEnd"/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 xml:space="preserve"> муниципального округа </w:t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C847E4">
        <w:rPr>
          <w:rFonts w:ascii="Book Antiqua" w:hAnsi="Book Antiqua" w:cs="Times New Roman"/>
          <w:b/>
          <w:bCs/>
          <w:iCs/>
          <w:sz w:val="24"/>
          <w:szCs w:val="24"/>
        </w:rPr>
        <w:tab/>
        <w:t>Н.М. Герасим</w:t>
      </w: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Cs/>
          <w:sz w:val="24"/>
          <w:szCs w:val="24"/>
        </w:rPr>
        <w:sectPr w:rsidR="009A7FEF" w:rsidRPr="00C847E4" w:rsidSect="00050B43">
          <w:pgSz w:w="16838" w:h="11906" w:orient="landscape" w:code="9"/>
          <w:pgMar w:top="567" w:right="851" w:bottom="851" w:left="425" w:header="0" w:footer="0" w:gutter="0"/>
          <w:cols w:space="708"/>
          <w:docGrid w:linePitch="360"/>
        </w:sectPr>
      </w:pPr>
    </w:p>
    <w:p w:rsidR="009A7FEF" w:rsidRPr="00C847E4" w:rsidRDefault="009A7FEF" w:rsidP="00006EB3">
      <w:pPr>
        <w:pStyle w:val="a5"/>
        <w:tabs>
          <w:tab w:val="left" w:pos="5812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Book Antiqua"/>
          <w:b/>
          <w:bCs/>
        </w:rPr>
        <w:lastRenderedPageBreak/>
        <w:tab/>
      </w: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>ПРИЛОЖЕНИЕ  2</w:t>
      </w:r>
    </w:p>
    <w:p w:rsidR="009A7FEF" w:rsidRPr="00C847E4" w:rsidRDefault="009A7FEF" w:rsidP="00006EB3">
      <w:pPr>
        <w:pStyle w:val="a5"/>
        <w:tabs>
          <w:tab w:val="left" w:pos="5812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ab/>
        <w:t xml:space="preserve">к решению Совета </w:t>
      </w:r>
      <w:proofErr w:type="spellStart"/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>Качинского</w:t>
      </w:r>
      <w:proofErr w:type="spellEnd"/>
    </w:p>
    <w:p w:rsidR="009A7FEF" w:rsidRPr="00C847E4" w:rsidRDefault="009A7FEF" w:rsidP="00006EB3">
      <w:pPr>
        <w:pStyle w:val="a5"/>
        <w:tabs>
          <w:tab w:val="left" w:pos="5812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ab/>
        <w:t xml:space="preserve">муниципального округа </w:t>
      </w: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ab/>
      </w:r>
    </w:p>
    <w:p w:rsidR="009A7FEF" w:rsidRPr="00C847E4" w:rsidRDefault="009A7FEF" w:rsidP="00006EB3">
      <w:pPr>
        <w:pStyle w:val="a5"/>
        <w:tabs>
          <w:tab w:val="left" w:pos="5812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ab/>
        <w:t>г</w:t>
      </w:r>
      <w:proofErr w:type="gramStart"/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>.С</w:t>
      </w:r>
      <w:proofErr w:type="gramEnd"/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>евастополя</w:t>
      </w:r>
    </w:p>
    <w:p w:rsidR="009A7FEF" w:rsidRPr="00C847E4" w:rsidRDefault="009A7FEF" w:rsidP="00006EB3">
      <w:pPr>
        <w:pStyle w:val="a5"/>
        <w:tabs>
          <w:tab w:val="left" w:pos="5812"/>
        </w:tabs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ab/>
        <w:t>№</w:t>
      </w:r>
      <w:r w:rsidR="000A7C90"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 18</w:t>
      </w:r>
      <w:r w:rsidRPr="00C847E4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 от 02 июля 2015 г.</w:t>
      </w:r>
    </w:p>
    <w:p w:rsidR="009A7FEF" w:rsidRPr="00C847E4" w:rsidRDefault="009A7FEF" w:rsidP="00006EB3">
      <w:pPr>
        <w:pStyle w:val="a5"/>
        <w:rPr>
          <w:rFonts w:ascii="Book Antiqua" w:hAnsi="Book Antiqua" w:cs="Book Antiqua"/>
          <w:sz w:val="24"/>
          <w:szCs w:val="24"/>
        </w:rPr>
      </w:pPr>
    </w:p>
    <w:p w:rsidR="009A7FEF" w:rsidRPr="00C847E4" w:rsidRDefault="009A7FEF" w:rsidP="00006EB3">
      <w:pPr>
        <w:pStyle w:val="a5"/>
        <w:rPr>
          <w:rFonts w:ascii="Book Antiqua" w:hAnsi="Book Antiqua" w:cs="Book Antiqua"/>
          <w:sz w:val="24"/>
          <w:szCs w:val="24"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:rsidR="009A7FEF" w:rsidRPr="00C847E4" w:rsidRDefault="009A7FEF" w:rsidP="00006EB3">
      <w:pPr>
        <w:pStyle w:val="a5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847E4">
        <w:rPr>
          <w:rFonts w:ascii="Book Antiqua" w:hAnsi="Book Antiqua" w:cs="Times New Roman"/>
          <w:b/>
          <w:bCs/>
          <w:sz w:val="28"/>
          <w:szCs w:val="28"/>
        </w:rPr>
        <w:t>ШТАТНОЕ РАСПИСАНИЕ</w:t>
      </w:r>
    </w:p>
    <w:p w:rsidR="009A7FEF" w:rsidRPr="00C847E4" w:rsidRDefault="009A7FEF" w:rsidP="00006EB3">
      <w:pPr>
        <w:pStyle w:val="aa"/>
        <w:jc w:val="center"/>
        <w:rPr>
          <w:rFonts w:cs="Times New Roman"/>
        </w:rPr>
      </w:pPr>
      <w:r w:rsidRPr="00C847E4">
        <w:rPr>
          <w:rFonts w:cs="Times New Roman"/>
        </w:rPr>
        <w:t xml:space="preserve">органов местного самоуправления внутригородского муниципального образования города Севастополя </w:t>
      </w:r>
      <w:proofErr w:type="spellStart"/>
      <w:r w:rsidRPr="00C847E4">
        <w:rPr>
          <w:rFonts w:cs="Times New Roman"/>
        </w:rPr>
        <w:t>Качинский</w:t>
      </w:r>
      <w:proofErr w:type="spellEnd"/>
      <w:r w:rsidRPr="00C847E4">
        <w:rPr>
          <w:rFonts w:cs="Times New Roman"/>
        </w:rPr>
        <w:t xml:space="preserve"> муниципальный округ</w:t>
      </w:r>
    </w:p>
    <w:p w:rsidR="009A7FEF" w:rsidRPr="00C847E4" w:rsidRDefault="009A7FEF" w:rsidP="00006EB3">
      <w:pPr>
        <w:pStyle w:val="aa"/>
      </w:pPr>
    </w:p>
    <w:p w:rsidR="009A7FEF" w:rsidRPr="00C847E4" w:rsidRDefault="009A7FEF" w:rsidP="00006EB3">
      <w:pPr>
        <w:pStyle w:val="aa"/>
      </w:pPr>
    </w:p>
    <w:tbl>
      <w:tblPr>
        <w:tblW w:w="96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3156"/>
        <w:gridCol w:w="2660"/>
      </w:tblGrid>
      <w:tr w:rsidR="009A7FEF" w:rsidRPr="00C847E4">
        <w:tc>
          <w:tcPr>
            <w:tcW w:w="3794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47E4">
              <w:rPr>
                <w:rFonts w:cs="Times New Roman"/>
                <w:b/>
                <w:bCs/>
                <w:sz w:val="22"/>
                <w:szCs w:val="22"/>
              </w:rPr>
              <w:t>Структурное</w:t>
            </w:r>
          </w:p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47E4">
              <w:rPr>
                <w:rFonts w:cs="Times New Roman"/>
                <w:b/>
                <w:bCs/>
                <w:sz w:val="22"/>
                <w:szCs w:val="22"/>
              </w:rPr>
              <w:t>подразделение</w:t>
            </w: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47E4">
              <w:rPr>
                <w:rFonts w:cs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47E4">
              <w:rPr>
                <w:rFonts w:cs="Times New Roman"/>
                <w:b/>
                <w:bCs/>
                <w:sz w:val="22"/>
                <w:szCs w:val="22"/>
              </w:rPr>
              <w:t xml:space="preserve">Количество </w:t>
            </w:r>
          </w:p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47E4">
              <w:rPr>
                <w:rFonts w:cs="Times New Roman"/>
                <w:b/>
                <w:bCs/>
                <w:sz w:val="22"/>
                <w:szCs w:val="22"/>
              </w:rPr>
              <w:t>штатных единиц</w:t>
            </w:r>
          </w:p>
        </w:tc>
      </w:tr>
      <w:tr w:rsidR="009A7FEF" w:rsidRPr="00C847E4">
        <w:trPr>
          <w:trHeight w:val="680"/>
        </w:trPr>
        <w:tc>
          <w:tcPr>
            <w:tcW w:w="9610" w:type="dxa"/>
            <w:gridSpan w:val="3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  <w:b/>
                <w:bCs/>
              </w:rPr>
              <w:t>Должности муниципальной службы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 xml:space="preserve">Глава внутригородского муниципального образования, </w:t>
            </w:r>
            <w:proofErr w:type="gramStart"/>
            <w:r w:rsidRPr="00C847E4">
              <w:rPr>
                <w:rFonts w:cs="Times New Roman"/>
              </w:rPr>
              <w:t>исполняющий</w:t>
            </w:r>
            <w:proofErr w:type="gramEnd"/>
            <w:r w:rsidRPr="00C847E4">
              <w:rPr>
                <w:rFonts w:cs="Times New Roman"/>
              </w:rPr>
              <w:t xml:space="preserve"> полномочия председателя Совета, </w:t>
            </w:r>
          </w:p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Глава местной администрации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Заместитель Главы местной администрации - руководитель аппарата местной администрации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 w:val="restart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Отдел бухгалтерского учета и отчетности</w:t>
            </w: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Начальник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441F89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</w:p>
        </w:tc>
        <w:tc>
          <w:tcPr>
            <w:tcW w:w="3156" w:type="dxa"/>
            <w:vAlign w:val="center"/>
          </w:tcPr>
          <w:p w:rsidR="009A7FEF" w:rsidRPr="00C847E4" w:rsidRDefault="009A7FEF" w:rsidP="0029716D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Главный специалист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29716D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Ведущий специалист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441F89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 w:val="restart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Финансовый отдел</w:t>
            </w: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Начальник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5753EC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Главный специалист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5753EC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 w:val="restart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Отдел делопроизводства и документооборота, кадры</w:t>
            </w: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Начальник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</w:p>
        </w:tc>
        <w:tc>
          <w:tcPr>
            <w:tcW w:w="3156" w:type="dxa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Главный специалист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2</w:t>
            </w:r>
          </w:p>
        </w:tc>
      </w:tr>
      <w:tr w:rsidR="009A7FEF" w:rsidRPr="00C847E4">
        <w:tc>
          <w:tcPr>
            <w:tcW w:w="3794" w:type="dxa"/>
            <w:vMerge w:val="restart"/>
            <w:vAlign w:val="center"/>
          </w:tcPr>
          <w:p w:rsidR="009A7FEF" w:rsidRPr="00C847E4" w:rsidRDefault="009A7FEF" w:rsidP="00C45984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Общий отдел</w:t>
            </w:r>
          </w:p>
        </w:tc>
        <w:tc>
          <w:tcPr>
            <w:tcW w:w="3156" w:type="dxa"/>
            <w:vAlign w:val="center"/>
          </w:tcPr>
          <w:p w:rsidR="009A7FEF" w:rsidRPr="00C847E4" w:rsidRDefault="009A7FEF" w:rsidP="00C45984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Начальник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C45984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3794" w:type="dxa"/>
            <w:vMerge/>
            <w:vAlign w:val="center"/>
          </w:tcPr>
          <w:p w:rsidR="009A7FEF" w:rsidRPr="00C847E4" w:rsidRDefault="009A7FEF" w:rsidP="00C45984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vAlign w:val="center"/>
          </w:tcPr>
          <w:p w:rsidR="009A7FEF" w:rsidRPr="00C847E4" w:rsidRDefault="009A7FEF" w:rsidP="00C45984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Главный специалист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C45984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2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</w:rPr>
            </w:pPr>
            <w:r w:rsidRPr="00C847E4">
              <w:rPr>
                <w:rFonts w:cs="Times New Roman"/>
              </w:rPr>
              <w:t>Инспектор военно-учетного стола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BD7D43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right"/>
              <w:rPr>
                <w:rFonts w:cs="Times New Roman"/>
                <w:b/>
                <w:bCs/>
              </w:rPr>
            </w:pPr>
            <w:r w:rsidRPr="00C847E4">
              <w:rPr>
                <w:rFonts w:cs="Times New Roman"/>
                <w:b/>
                <w:bCs/>
              </w:rPr>
              <w:t>ВСЕГО: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9A5242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C847E4">
              <w:rPr>
                <w:rFonts w:cs="Times New Roman"/>
                <w:b/>
                <w:bCs/>
              </w:rPr>
              <w:t>14</w:t>
            </w:r>
          </w:p>
        </w:tc>
      </w:tr>
      <w:tr w:rsidR="009A7FEF" w:rsidRPr="00C847E4">
        <w:trPr>
          <w:trHeight w:val="907"/>
        </w:trPr>
        <w:tc>
          <w:tcPr>
            <w:tcW w:w="9610" w:type="dxa"/>
            <w:gridSpan w:val="3"/>
            <w:vAlign w:val="center"/>
          </w:tcPr>
          <w:p w:rsidR="009A7FEF" w:rsidRPr="00C847E4" w:rsidRDefault="009A7FEF" w:rsidP="00895047">
            <w:pPr>
              <w:pStyle w:val="aa"/>
              <w:jc w:val="left"/>
              <w:rPr>
                <w:rFonts w:cs="Times New Roman"/>
                <w:b/>
                <w:bCs/>
              </w:rPr>
            </w:pPr>
            <w:r w:rsidRPr="00C847E4">
              <w:rPr>
                <w:rFonts w:cs="Times New Roman"/>
                <w:b/>
                <w:bCs/>
              </w:rPr>
              <w:t>Должности работников осуществляющих техническое обеспечение деятельности местной администрации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Водитель автотранспортного средства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Уборщик служебных помещений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Секретарь руководителя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1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Охрана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</w:rPr>
            </w:pPr>
            <w:r w:rsidRPr="00C847E4">
              <w:rPr>
                <w:rFonts w:cs="Times New Roman"/>
              </w:rPr>
              <w:t>4</w:t>
            </w:r>
          </w:p>
        </w:tc>
      </w:tr>
      <w:tr w:rsidR="009A7FEF" w:rsidRPr="00C847E4"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right"/>
              <w:rPr>
                <w:rFonts w:cs="Times New Roman"/>
                <w:b/>
                <w:bCs/>
              </w:rPr>
            </w:pPr>
            <w:r w:rsidRPr="00C847E4">
              <w:rPr>
                <w:rFonts w:cs="Times New Roman"/>
                <w:b/>
                <w:bCs/>
              </w:rPr>
              <w:t>ВСЕГО: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C847E4">
              <w:rPr>
                <w:rFonts w:cs="Times New Roman"/>
                <w:b/>
                <w:bCs/>
              </w:rPr>
              <w:t>7</w:t>
            </w:r>
          </w:p>
        </w:tc>
      </w:tr>
      <w:tr w:rsidR="009A7FEF" w:rsidRPr="00C847E4">
        <w:trPr>
          <w:trHeight w:val="567"/>
        </w:trPr>
        <w:tc>
          <w:tcPr>
            <w:tcW w:w="6950" w:type="dxa"/>
            <w:gridSpan w:val="2"/>
            <w:vAlign w:val="center"/>
          </w:tcPr>
          <w:p w:rsidR="009A7FEF" w:rsidRPr="00C847E4" w:rsidRDefault="009A7FEF" w:rsidP="00895047">
            <w:pPr>
              <w:pStyle w:val="aa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C847E4">
              <w:rPr>
                <w:rFonts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60" w:type="dxa"/>
            <w:vAlign w:val="center"/>
          </w:tcPr>
          <w:p w:rsidR="009A7FEF" w:rsidRPr="00C847E4" w:rsidRDefault="009A7FEF" w:rsidP="00895047">
            <w:pPr>
              <w:pStyle w:val="aa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47E4">
              <w:rPr>
                <w:rFonts w:cs="Times New Roman"/>
                <w:b/>
                <w:bCs/>
                <w:sz w:val="28"/>
                <w:szCs w:val="28"/>
              </w:rPr>
              <w:t>20+1 (ВУС)</w:t>
            </w:r>
          </w:p>
        </w:tc>
      </w:tr>
    </w:tbl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sz w:val="24"/>
          <w:szCs w:val="24"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:rsidR="009A7FEF" w:rsidRPr="00C847E4" w:rsidRDefault="009A7FEF" w:rsidP="00FC3063">
      <w:pPr>
        <w:pStyle w:val="a5"/>
        <w:jc w:val="both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:rsidR="000A7C90" w:rsidRPr="00C847E4" w:rsidRDefault="000A7C90" w:rsidP="00FC3063">
      <w:pPr>
        <w:pStyle w:val="a5"/>
        <w:jc w:val="both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:rsidR="009A7FEF" w:rsidRPr="0025135C" w:rsidRDefault="009A7FEF" w:rsidP="004B3BAD">
      <w:pPr>
        <w:pStyle w:val="a5"/>
        <w:rPr>
          <w:rFonts w:ascii="Book Antiqua" w:hAnsi="Book Antiqua" w:cs="Times New Roman"/>
          <w:b/>
          <w:bCs/>
          <w:i/>
          <w:sz w:val="24"/>
          <w:szCs w:val="24"/>
        </w:rPr>
      </w:pP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Председатель Совета </w:t>
      </w:r>
    </w:p>
    <w:p w:rsidR="009A7FEF" w:rsidRPr="0025135C" w:rsidRDefault="009A7FEF" w:rsidP="0025135C">
      <w:pPr>
        <w:pStyle w:val="a5"/>
        <w:rPr>
          <w:rFonts w:ascii="Book Antiqua" w:hAnsi="Book Antiqua" w:cs="Times New Roman"/>
          <w:b/>
          <w:bCs/>
          <w:i/>
          <w:sz w:val="24"/>
          <w:szCs w:val="24"/>
        </w:rPr>
      </w:pPr>
      <w:proofErr w:type="spellStart"/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>Качинского</w:t>
      </w:r>
      <w:proofErr w:type="spellEnd"/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 муниципального округа</w:t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  <w:t xml:space="preserve">   </w:t>
      </w:r>
      <w:r w:rsidR="000A7C90" w:rsidRPr="0025135C">
        <w:rPr>
          <w:rFonts w:ascii="Book Antiqua" w:hAnsi="Book Antiqua" w:cs="Times New Roman"/>
          <w:b/>
          <w:bCs/>
          <w:i/>
          <w:sz w:val="24"/>
          <w:szCs w:val="24"/>
        </w:rPr>
        <w:tab/>
      </w:r>
      <w:r w:rsidRPr="0025135C">
        <w:rPr>
          <w:rFonts w:ascii="Book Antiqua" w:hAnsi="Book Antiqua" w:cs="Times New Roman"/>
          <w:b/>
          <w:bCs/>
          <w:i/>
          <w:sz w:val="24"/>
          <w:szCs w:val="24"/>
        </w:rPr>
        <w:t xml:space="preserve">       Н.М. Герасим</w:t>
      </w:r>
    </w:p>
    <w:sectPr w:rsidR="009A7FEF" w:rsidRPr="0025135C" w:rsidSect="00006EB3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757BF"/>
    <w:multiLevelType w:val="multilevel"/>
    <w:tmpl w:val="2A5C6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3E40C69"/>
    <w:multiLevelType w:val="hybridMultilevel"/>
    <w:tmpl w:val="6C8A85F8"/>
    <w:lvl w:ilvl="0" w:tplc="35E61C0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30986578"/>
    <w:multiLevelType w:val="hybridMultilevel"/>
    <w:tmpl w:val="D2709CA2"/>
    <w:lvl w:ilvl="0" w:tplc="1D2C6CB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6EB3"/>
    <w:rsid w:val="00040EB6"/>
    <w:rsid w:val="000432EF"/>
    <w:rsid w:val="0004590A"/>
    <w:rsid w:val="0005073F"/>
    <w:rsid w:val="00050B43"/>
    <w:rsid w:val="0006763C"/>
    <w:rsid w:val="000A7C90"/>
    <w:rsid w:val="000F26A4"/>
    <w:rsid w:val="00114582"/>
    <w:rsid w:val="001157C8"/>
    <w:rsid w:val="00144287"/>
    <w:rsid w:val="0014542F"/>
    <w:rsid w:val="001A437E"/>
    <w:rsid w:val="001C4E2E"/>
    <w:rsid w:val="001D6D3A"/>
    <w:rsid w:val="001F5124"/>
    <w:rsid w:val="00205397"/>
    <w:rsid w:val="00214C30"/>
    <w:rsid w:val="00234C6C"/>
    <w:rsid w:val="00240D5A"/>
    <w:rsid w:val="0025135C"/>
    <w:rsid w:val="0026227F"/>
    <w:rsid w:val="00282DBE"/>
    <w:rsid w:val="00296DFE"/>
    <w:rsid w:val="0029716D"/>
    <w:rsid w:val="002A38B1"/>
    <w:rsid w:val="00304023"/>
    <w:rsid w:val="00331322"/>
    <w:rsid w:val="00333EF7"/>
    <w:rsid w:val="003915CA"/>
    <w:rsid w:val="00392B0E"/>
    <w:rsid w:val="00393FAA"/>
    <w:rsid w:val="00394EE9"/>
    <w:rsid w:val="003A678C"/>
    <w:rsid w:val="00410128"/>
    <w:rsid w:val="00441F89"/>
    <w:rsid w:val="004B08FB"/>
    <w:rsid w:val="004B3BAD"/>
    <w:rsid w:val="00563D07"/>
    <w:rsid w:val="005753EC"/>
    <w:rsid w:val="00577A3C"/>
    <w:rsid w:val="00582B9D"/>
    <w:rsid w:val="00603453"/>
    <w:rsid w:val="0061105D"/>
    <w:rsid w:val="0061259D"/>
    <w:rsid w:val="00673CAE"/>
    <w:rsid w:val="00682110"/>
    <w:rsid w:val="006F7884"/>
    <w:rsid w:val="0071645D"/>
    <w:rsid w:val="00736B4E"/>
    <w:rsid w:val="007933A8"/>
    <w:rsid w:val="007975EA"/>
    <w:rsid w:val="007A7DA0"/>
    <w:rsid w:val="007C586A"/>
    <w:rsid w:val="00820CA0"/>
    <w:rsid w:val="00844F2E"/>
    <w:rsid w:val="008551BD"/>
    <w:rsid w:val="00887E95"/>
    <w:rsid w:val="00895047"/>
    <w:rsid w:val="008C0CF5"/>
    <w:rsid w:val="008D0C8E"/>
    <w:rsid w:val="00911016"/>
    <w:rsid w:val="00912C70"/>
    <w:rsid w:val="00920D75"/>
    <w:rsid w:val="00934BC9"/>
    <w:rsid w:val="00942211"/>
    <w:rsid w:val="009428A0"/>
    <w:rsid w:val="00951143"/>
    <w:rsid w:val="009555E5"/>
    <w:rsid w:val="00973462"/>
    <w:rsid w:val="009A2E8C"/>
    <w:rsid w:val="009A5242"/>
    <w:rsid w:val="009A7FEF"/>
    <w:rsid w:val="009C0EAC"/>
    <w:rsid w:val="009E6566"/>
    <w:rsid w:val="00A67525"/>
    <w:rsid w:val="00A81EF0"/>
    <w:rsid w:val="00AB0994"/>
    <w:rsid w:val="00AB1720"/>
    <w:rsid w:val="00AB1A38"/>
    <w:rsid w:val="00AD328F"/>
    <w:rsid w:val="00AE2E4E"/>
    <w:rsid w:val="00B058A9"/>
    <w:rsid w:val="00B05CDD"/>
    <w:rsid w:val="00B12797"/>
    <w:rsid w:val="00B24F77"/>
    <w:rsid w:val="00B471BC"/>
    <w:rsid w:val="00BB3EC8"/>
    <w:rsid w:val="00BD1360"/>
    <w:rsid w:val="00BD7D43"/>
    <w:rsid w:val="00BE4E2D"/>
    <w:rsid w:val="00C27D4C"/>
    <w:rsid w:val="00C40494"/>
    <w:rsid w:val="00C4108D"/>
    <w:rsid w:val="00C452A0"/>
    <w:rsid w:val="00C45984"/>
    <w:rsid w:val="00C667E0"/>
    <w:rsid w:val="00C832D1"/>
    <w:rsid w:val="00C847E4"/>
    <w:rsid w:val="00C95B07"/>
    <w:rsid w:val="00CA75ED"/>
    <w:rsid w:val="00CD547C"/>
    <w:rsid w:val="00CE3926"/>
    <w:rsid w:val="00CE7CF7"/>
    <w:rsid w:val="00D52030"/>
    <w:rsid w:val="00D81104"/>
    <w:rsid w:val="00D8507D"/>
    <w:rsid w:val="00D9314E"/>
    <w:rsid w:val="00DA0DA2"/>
    <w:rsid w:val="00DD50ED"/>
    <w:rsid w:val="00DE24F5"/>
    <w:rsid w:val="00DF543B"/>
    <w:rsid w:val="00E04673"/>
    <w:rsid w:val="00E33B31"/>
    <w:rsid w:val="00E4072A"/>
    <w:rsid w:val="00E50EA9"/>
    <w:rsid w:val="00E870D2"/>
    <w:rsid w:val="00EA3431"/>
    <w:rsid w:val="00EB6B64"/>
    <w:rsid w:val="00ED1291"/>
    <w:rsid w:val="00EE719E"/>
    <w:rsid w:val="00F05CCE"/>
    <w:rsid w:val="00F06358"/>
    <w:rsid w:val="00F234AC"/>
    <w:rsid w:val="00F30087"/>
    <w:rsid w:val="00F32D96"/>
    <w:rsid w:val="00F50C75"/>
    <w:rsid w:val="00F76AE4"/>
    <w:rsid w:val="00F820DD"/>
    <w:rsid w:val="00FC3063"/>
    <w:rsid w:val="00FC6CD8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AutoShape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locked/>
    <w:rsid w:val="00F820DD"/>
    <w:rPr>
      <w:rFonts w:cs="Calibri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uiPriority w:val="99"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basedOn w:val="a6"/>
    <w:link w:val="aa"/>
    <w:uiPriority w:val="99"/>
    <w:locked/>
    <w:rsid w:val="00673CAE"/>
    <w:rPr>
      <w:rFonts w:ascii="Book Antiqua" w:hAnsi="Book Antiqua" w:cs="Book Antiqua"/>
      <w:sz w:val="24"/>
      <w:szCs w:val="24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Nirva_Anna</cp:lastModifiedBy>
  <cp:revision>14</cp:revision>
  <cp:lastPrinted>2015-07-02T13:40:00Z</cp:lastPrinted>
  <dcterms:created xsi:type="dcterms:W3CDTF">2015-07-01T08:03:00Z</dcterms:created>
  <dcterms:modified xsi:type="dcterms:W3CDTF">2015-07-21T19:13:00Z</dcterms:modified>
</cp:coreProperties>
</file>