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CE0" w:rsidRPr="00646CE0" w:rsidRDefault="00646CE0" w:rsidP="00646CE0">
      <w:pPr>
        <w:spacing w:after="0" w:line="240" w:lineRule="auto"/>
        <w:jc w:val="center"/>
        <w:rPr>
          <w:rFonts w:ascii="Book Antiqua" w:eastAsia="Calibri" w:hAnsi="Book Antiqua" w:cs="Book Antiqua"/>
          <w:b/>
          <w:bCs/>
          <w:sz w:val="32"/>
          <w:szCs w:val="32"/>
          <w:u w:val="single"/>
        </w:rPr>
      </w:pPr>
      <w:r w:rsidRPr="00646CE0">
        <w:rPr>
          <w:rFonts w:ascii="Calibri" w:eastAsia="Calibri" w:hAnsi="Calibri" w:cs="Calibri"/>
          <w:noProof/>
          <w:lang w:eastAsia="ru-RU"/>
        </w:rPr>
        <w:drawing>
          <wp:inline distT="0" distB="0" distL="0" distR="0" wp14:anchorId="35A8536B" wp14:editId="1595012C">
            <wp:extent cx="638175" cy="762000"/>
            <wp:effectExtent l="0" t="0" r="9525" b="0"/>
            <wp:docPr id="1" name="Рисунок 2"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762000"/>
                    </a:xfrm>
                    <a:prstGeom prst="rect">
                      <a:avLst/>
                    </a:prstGeom>
                    <a:noFill/>
                    <a:ln>
                      <a:noFill/>
                    </a:ln>
                  </pic:spPr>
                </pic:pic>
              </a:graphicData>
            </a:graphic>
          </wp:inline>
        </w:drawing>
      </w:r>
    </w:p>
    <w:p w:rsidR="00646CE0" w:rsidRPr="00646CE0" w:rsidRDefault="00646CE0" w:rsidP="00646CE0">
      <w:pPr>
        <w:spacing w:after="0" w:line="240" w:lineRule="auto"/>
        <w:jc w:val="center"/>
        <w:rPr>
          <w:rFonts w:ascii="Book Antiqua" w:eastAsia="Calibri" w:hAnsi="Book Antiqua" w:cs="Book Antiqua"/>
          <w:b/>
          <w:bCs/>
          <w:sz w:val="32"/>
          <w:szCs w:val="32"/>
          <w:u w:val="single"/>
          <w:lang w:val="en-US"/>
        </w:rPr>
      </w:pPr>
    </w:p>
    <w:p w:rsidR="00646CE0" w:rsidRPr="00646CE0" w:rsidRDefault="00646CE0" w:rsidP="00646CE0">
      <w:pPr>
        <w:spacing w:after="0" w:line="240" w:lineRule="auto"/>
        <w:jc w:val="center"/>
        <w:outlineLvl w:val="0"/>
        <w:rPr>
          <w:rFonts w:ascii="Book Antiqua" w:eastAsia="Calibri" w:hAnsi="Book Antiqua" w:cs="Book Antiqua"/>
          <w:b/>
          <w:bCs/>
          <w:sz w:val="28"/>
          <w:szCs w:val="28"/>
          <w:u w:val="single"/>
        </w:rPr>
      </w:pPr>
      <w:r w:rsidRPr="00646CE0">
        <w:rPr>
          <w:rFonts w:ascii="Book Antiqua" w:eastAsia="Calibri" w:hAnsi="Book Antiqua" w:cs="Book Antiqua"/>
          <w:b/>
          <w:bCs/>
          <w:i/>
          <w:iCs/>
          <w:sz w:val="28"/>
          <w:szCs w:val="28"/>
          <w:u w:val="single"/>
        </w:rPr>
        <w:t>Совет Качинского муниципального округа города Севастополя</w:t>
      </w:r>
    </w:p>
    <w:tbl>
      <w:tblPr>
        <w:tblW w:w="0" w:type="auto"/>
        <w:tblInd w:w="108" w:type="dxa"/>
        <w:tblBorders>
          <w:insideH w:val="single" w:sz="4" w:space="0" w:color="000000"/>
        </w:tblBorders>
        <w:tblLook w:val="00A0" w:firstRow="1" w:lastRow="0" w:firstColumn="1" w:lastColumn="0" w:noHBand="0" w:noVBand="0"/>
      </w:tblPr>
      <w:tblGrid>
        <w:gridCol w:w="2976"/>
        <w:gridCol w:w="3190"/>
        <w:gridCol w:w="3190"/>
      </w:tblGrid>
      <w:tr w:rsidR="00646CE0" w:rsidRPr="00646CE0" w:rsidTr="003D3592">
        <w:tc>
          <w:tcPr>
            <w:tcW w:w="2976" w:type="dxa"/>
            <w:hideMark/>
          </w:tcPr>
          <w:p w:rsidR="00646CE0" w:rsidRPr="00646CE0" w:rsidRDefault="00646CE0" w:rsidP="00646CE0">
            <w:pPr>
              <w:spacing w:after="0"/>
              <w:rPr>
                <w:rFonts w:ascii="Book Antiqua" w:eastAsia="Calibri" w:hAnsi="Book Antiqua" w:cs="Book Antiqua"/>
                <w:b/>
                <w:bCs/>
                <w:i/>
                <w:iCs/>
                <w:sz w:val="28"/>
                <w:szCs w:val="28"/>
              </w:rPr>
            </w:pPr>
            <w:r w:rsidRPr="00646CE0">
              <w:rPr>
                <w:rFonts w:ascii="Book Antiqua" w:eastAsia="Calibri" w:hAnsi="Book Antiqua" w:cs="Book Antiqua"/>
                <w:b/>
                <w:bCs/>
                <w:i/>
                <w:iCs/>
                <w:sz w:val="28"/>
                <w:szCs w:val="28"/>
                <w:lang w:val="en-US"/>
              </w:rPr>
              <w:t>I</w:t>
            </w:r>
            <w:r w:rsidRPr="00646CE0">
              <w:rPr>
                <w:rFonts w:ascii="Book Antiqua" w:eastAsia="Calibri" w:hAnsi="Book Antiqua" w:cs="Book Antiqua"/>
                <w:b/>
                <w:bCs/>
                <w:i/>
                <w:iCs/>
                <w:sz w:val="28"/>
                <w:szCs w:val="28"/>
              </w:rPr>
              <w:t xml:space="preserve"> созыв</w:t>
            </w:r>
          </w:p>
        </w:tc>
        <w:tc>
          <w:tcPr>
            <w:tcW w:w="3190" w:type="dxa"/>
            <w:hideMark/>
          </w:tcPr>
          <w:p w:rsidR="00646CE0" w:rsidRPr="00646CE0" w:rsidRDefault="006851AB" w:rsidP="008B7171">
            <w:pPr>
              <w:spacing w:after="0"/>
              <w:jc w:val="center"/>
              <w:rPr>
                <w:rFonts w:ascii="Book Antiqua" w:eastAsia="Calibri" w:hAnsi="Book Antiqua" w:cs="Book Antiqua"/>
                <w:b/>
                <w:bCs/>
                <w:i/>
                <w:iCs/>
                <w:sz w:val="28"/>
                <w:szCs w:val="28"/>
              </w:rPr>
            </w:pPr>
            <w:r>
              <w:rPr>
                <w:rFonts w:ascii="Book Antiqua" w:eastAsia="Calibri" w:hAnsi="Book Antiqua" w:cs="Book Antiqua"/>
                <w:b/>
                <w:bCs/>
                <w:i/>
                <w:iCs/>
                <w:sz w:val="28"/>
                <w:szCs w:val="28"/>
                <w:lang w:val="en-US"/>
              </w:rPr>
              <w:t>X</w:t>
            </w:r>
            <w:r w:rsidR="008B7171">
              <w:rPr>
                <w:rFonts w:ascii="Book Antiqua" w:eastAsia="Calibri" w:hAnsi="Book Antiqua" w:cs="Book Antiqua"/>
                <w:b/>
                <w:bCs/>
                <w:i/>
                <w:iCs/>
                <w:sz w:val="28"/>
                <w:szCs w:val="28"/>
                <w:lang w:val="en-US"/>
              </w:rPr>
              <w:t>X</w:t>
            </w:r>
            <w:r w:rsidR="001465B7">
              <w:rPr>
                <w:rFonts w:ascii="Book Antiqua" w:eastAsia="Calibri" w:hAnsi="Book Antiqua" w:cs="Book Antiqua"/>
                <w:b/>
                <w:bCs/>
                <w:i/>
                <w:iCs/>
                <w:sz w:val="28"/>
                <w:szCs w:val="28"/>
                <w:lang w:val="en-US"/>
              </w:rPr>
              <w:t>I</w:t>
            </w:r>
            <w:r w:rsidR="00AC6A9B">
              <w:rPr>
                <w:rFonts w:ascii="Book Antiqua" w:eastAsia="Calibri" w:hAnsi="Book Antiqua" w:cs="Book Antiqua"/>
                <w:b/>
                <w:bCs/>
                <w:i/>
                <w:iCs/>
                <w:sz w:val="28"/>
                <w:szCs w:val="28"/>
                <w:lang w:val="en-US"/>
              </w:rPr>
              <w:t>I</w:t>
            </w:r>
            <w:r w:rsidR="00646CE0" w:rsidRPr="00646CE0">
              <w:rPr>
                <w:rFonts w:ascii="Book Antiqua" w:eastAsia="Calibri" w:hAnsi="Book Antiqua" w:cs="Book Antiqua"/>
                <w:b/>
                <w:bCs/>
                <w:i/>
                <w:iCs/>
                <w:sz w:val="28"/>
                <w:szCs w:val="28"/>
              </w:rPr>
              <w:t xml:space="preserve"> сессия</w:t>
            </w:r>
          </w:p>
        </w:tc>
        <w:tc>
          <w:tcPr>
            <w:tcW w:w="3190" w:type="dxa"/>
            <w:hideMark/>
          </w:tcPr>
          <w:p w:rsidR="00646CE0" w:rsidRPr="00646CE0" w:rsidRDefault="00646CE0" w:rsidP="003D3592">
            <w:pPr>
              <w:spacing w:after="0"/>
              <w:jc w:val="center"/>
              <w:rPr>
                <w:rFonts w:ascii="Book Antiqua" w:eastAsia="Calibri" w:hAnsi="Book Antiqua" w:cs="Book Antiqua"/>
                <w:b/>
                <w:bCs/>
                <w:i/>
                <w:iCs/>
                <w:sz w:val="28"/>
                <w:szCs w:val="28"/>
              </w:rPr>
            </w:pPr>
            <w:r w:rsidRPr="00646CE0">
              <w:rPr>
                <w:rFonts w:ascii="Book Antiqua" w:eastAsia="Calibri" w:hAnsi="Book Antiqua" w:cs="Book Antiqua"/>
                <w:b/>
                <w:bCs/>
                <w:i/>
                <w:iCs/>
                <w:sz w:val="28"/>
                <w:szCs w:val="28"/>
                <w:lang w:val="en-US"/>
              </w:rPr>
              <w:t>2014</w:t>
            </w:r>
            <w:r w:rsidRPr="00646CE0">
              <w:rPr>
                <w:rFonts w:ascii="Book Antiqua" w:eastAsia="Calibri" w:hAnsi="Book Antiqua" w:cs="Book Antiqua"/>
                <w:b/>
                <w:bCs/>
                <w:i/>
                <w:iCs/>
                <w:sz w:val="28"/>
                <w:szCs w:val="28"/>
              </w:rPr>
              <w:t xml:space="preserve"> - </w:t>
            </w:r>
            <w:r w:rsidRPr="00646CE0">
              <w:rPr>
                <w:rFonts w:ascii="Book Antiqua" w:eastAsia="Calibri" w:hAnsi="Book Antiqua" w:cs="Book Antiqua"/>
                <w:b/>
                <w:bCs/>
                <w:i/>
                <w:iCs/>
                <w:sz w:val="28"/>
                <w:szCs w:val="28"/>
                <w:lang w:val="en-US"/>
              </w:rPr>
              <w:t>2016</w:t>
            </w:r>
            <w:r w:rsidRPr="00646CE0">
              <w:rPr>
                <w:rFonts w:ascii="Book Antiqua" w:eastAsia="Calibri" w:hAnsi="Book Antiqua" w:cs="Book Antiqua"/>
                <w:b/>
                <w:bCs/>
                <w:i/>
                <w:iCs/>
                <w:sz w:val="28"/>
                <w:szCs w:val="28"/>
              </w:rPr>
              <w:t xml:space="preserve"> гг</w:t>
            </w:r>
            <w:r w:rsidRPr="00646CE0">
              <w:rPr>
                <w:rFonts w:ascii="Book Antiqua" w:eastAsia="Calibri" w:hAnsi="Book Antiqua" w:cs="Book Antiqua"/>
                <w:b/>
                <w:bCs/>
                <w:i/>
                <w:iCs/>
                <w:sz w:val="28"/>
                <w:szCs w:val="28"/>
                <w:u w:val="single"/>
              </w:rPr>
              <w:t>.</w:t>
            </w:r>
          </w:p>
        </w:tc>
      </w:tr>
    </w:tbl>
    <w:p w:rsidR="00646CE0" w:rsidRPr="00646CE0" w:rsidRDefault="00646CE0" w:rsidP="00646CE0">
      <w:pPr>
        <w:spacing w:after="0" w:line="240" w:lineRule="auto"/>
        <w:jc w:val="center"/>
        <w:rPr>
          <w:rFonts w:ascii="Book Antiqua" w:eastAsia="Calibri" w:hAnsi="Book Antiqua" w:cs="Book Antiqua"/>
          <w:b/>
          <w:bCs/>
          <w:i/>
          <w:iCs/>
          <w:sz w:val="24"/>
          <w:szCs w:val="24"/>
          <w:u w:val="single"/>
        </w:rPr>
      </w:pPr>
    </w:p>
    <w:p w:rsidR="00646CE0" w:rsidRPr="00646CE0" w:rsidRDefault="00646CE0" w:rsidP="00646CE0">
      <w:pPr>
        <w:spacing w:after="0" w:line="240" w:lineRule="auto"/>
        <w:jc w:val="center"/>
        <w:outlineLvl w:val="0"/>
        <w:rPr>
          <w:rFonts w:ascii="Book Antiqua" w:eastAsia="Calibri" w:hAnsi="Book Antiqua" w:cs="Book Antiqua"/>
          <w:b/>
          <w:bCs/>
          <w:i/>
          <w:iCs/>
          <w:sz w:val="40"/>
          <w:szCs w:val="40"/>
        </w:rPr>
      </w:pPr>
      <w:r w:rsidRPr="00646CE0">
        <w:rPr>
          <w:rFonts w:ascii="Book Antiqua" w:eastAsia="Calibri" w:hAnsi="Book Antiqua" w:cs="Book Antiqua"/>
          <w:b/>
          <w:bCs/>
          <w:i/>
          <w:iCs/>
          <w:sz w:val="40"/>
          <w:szCs w:val="40"/>
        </w:rPr>
        <w:t xml:space="preserve">РЕШЕНИЕ  </w:t>
      </w:r>
    </w:p>
    <w:p w:rsidR="00646CE0" w:rsidRPr="00646CE0" w:rsidRDefault="00646CE0" w:rsidP="00646CE0">
      <w:pPr>
        <w:spacing w:after="0" w:line="240" w:lineRule="auto"/>
        <w:jc w:val="center"/>
        <w:rPr>
          <w:rFonts w:ascii="Book Antiqua" w:eastAsia="Calibri" w:hAnsi="Book Antiqua" w:cs="Book Antiqua"/>
          <w:b/>
          <w:bCs/>
          <w:i/>
          <w:iCs/>
          <w:sz w:val="6"/>
          <w:szCs w:val="6"/>
        </w:rPr>
      </w:pPr>
    </w:p>
    <w:p w:rsidR="00646CE0" w:rsidRPr="005F3EA4" w:rsidRDefault="00646CE0" w:rsidP="00646CE0">
      <w:pPr>
        <w:spacing w:after="0" w:line="240" w:lineRule="auto"/>
        <w:jc w:val="center"/>
        <w:rPr>
          <w:rFonts w:ascii="Book Antiqua" w:eastAsia="Calibri" w:hAnsi="Book Antiqua" w:cs="Book Antiqua"/>
          <w:b/>
          <w:bCs/>
          <w:i/>
          <w:iCs/>
          <w:sz w:val="40"/>
          <w:szCs w:val="40"/>
        </w:rPr>
      </w:pPr>
      <w:r w:rsidRPr="00646CE0">
        <w:rPr>
          <w:rFonts w:ascii="Book Antiqua" w:eastAsia="Calibri" w:hAnsi="Book Antiqua" w:cs="Book Antiqua"/>
          <w:b/>
          <w:bCs/>
          <w:i/>
          <w:iCs/>
          <w:sz w:val="40"/>
          <w:szCs w:val="40"/>
        </w:rPr>
        <w:t xml:space="preserve">№ </w:t>
      </w:r>
      <w:r w:rsidR="00AC6A9B">
        <w:rPr>
          <w:rFonts w:ascii="Book Antiqua" w:eastAsia="Calibri" w:hAnsi="Book Antiqua" w:cs="Book Antiqua"/>
          <w:b/>
          <w:bCs/>
          <w:i/>
          <w:iCs/>
          <w:sz w:val="40"/>
          <w:szCs w:val="40"/>
        </w:rPr>
        <w:t>2</w:t>
      </w:r>
      <w:r w:rsidR="001465B7">
        <w:rPr>
          <w:rFonts w:ascii="Book Antiqua" w:eastAsia="Calibri" w:hAnsi="Book Antiqua" w:cs="Book Antiqua"/>
          <w:b/>
          <w:bCs/>
          <w:i/>
          <w:iCs/>
          <w:sz w:val="40"/>
          <w:szCs w:val="40"/>
          <w:lang w:val="en-US"/>
        </w:rPr>
        <w:t>2</w:t>
      </w:r>
      <w:r w:rsidRPr="00646CE0">
        <w:rPr>
          <w:rFonts w:ascii="Book Antiqua" w:eastAsia="Calibri" w:hAnsi="Book Antiqua" w:cs="Book Antiqua"/>
          <w:b/>
          <w:bCs/>
          <w:i/>
          <w:iCs/>
          <w:sz w:val="40"/>
          <w:szCs w:val="40"/>
          <w:lang w:val="en-US"/>
        </w:rPr>
        <w:t>/</w:t>
      </w:r>
      <w:r w:rsidR="005F3EA4">
        <w:rPr>
          <w:rFonts w:ascii="Book Antiqua" w:eastAsia="Calibri" w:hAnsi="Book Antiqua" w:cs="Book Antiqua"/>
          <w:b/>
          <w:bCs/>
          <w:i/>
          <w:iCs/>
          <w:sz w:val="40"/>
          <w:szCs w:val="40"/>
        </w:rPr>
        <w:t>165</w:t>
      </w:r>
    </w:p>
    <w:p w:rsidR="00646CE0" w:rsidRPr="00646CE0" w:rsidRDefault="00646CE0" w:rsidP="00646CE0">
      <w:pPr>
        <w:spacing w:after="0" w:line="240" w:lineRule="auto"/>
        <w:rPr>
          <w:rFonts w:ascii="Book Antiqua" w:eastAsia="Calibri" w:hAnsi="Book Antiqua" w:cs="Book Antiqua"/>
          <w:b/>
          <w:bCs/>
          <w:sz w:val="28"/>
          <w:szCs w:val="28"/>
          <w:u w:val="single"/>
        </w:rPr>
      </w:pPr>
    </w:p>
    <w:tbl>
      <w:tblPr>
        <w:tblW w:w="0" w:type="auto"/>
        <w:tblInd w:w="108" w:type="dxa"/>
        <w:tblBorders>
          <w:insideH w:val="single" w:sz="4" w:space="0" w:color="000000"/>
        </w:tblBorders>
        <w:tblLook w:val="00A0" w:firstRow="1" w:lastRow="0" w:firstColumn="1" w:lastColumn="0" w:noHBand="0" w:noVBand="0"/>
      </w:tblPr>
      <w:tblGrid>
        <w:gridCol w:w="4571"/>
        <w:gridCol w:w="4785"/>
      </w:tblGrid>
      <w:tr w:rsidR="00646CE0" w:rsidRPr="00082C3B" w:rsidTr="003D3592">
        <w:tc>
          <w:tcPr>
            <w:tcW w:w="4571" w:type="dxa"/>
            <w:hideMark/>
          </w:tcPr>
          <w:p w:rsidR="00646CE0" w:rsidRPr="00082C3B" w:rsidRDefault="005F3EA4" w:rsidP="00CE2C73">
            <w:pPr>
              <w:spacing w:after="0"/>
              <w:rPr>
                <w:rFonts w:ascii="Book Antiqua" w:eastAsia="Calibri" w:hAnsi="Book Antiqua" w:cs="Book Antiqua"/>
                <w:b/>
                <w:bCs/>
                <w:sz w:val="24"/>
                <w:szCs w:val="24"/>
                <w:u w:val="single"/>
              </w:rPr>
            </w:pPr>
            <w:r>
              <w:rPr>
                <w:rFonts w:ascii="Book Antiqua" w:eastAsia="Calibri" w:hAnsi="Book Antiqua" w:cs="Book Antiqua"/>
                <w:sz w:val="24"/>
                <w:szCs w:val="24"/>
              </w:rPr>
              <w:t xml:space="preserve">29 апреля </w:t>
            </w:r>
            <w:r w:rsidR="00646CE0" w:rsidRPr="00082C3B">
              <w:rPr>
                <w:rFonts w:ascii="Book Antiqua" w:eastAsia="Calibri" w:hAnsi="Book Antiqua" w:cs="Book Antiqua"/>
                <w:sz w:val="24"/>
                <w:szCs w:val="24"/>
              </w:rPr>
              <w:t>2016 года</w:t>
            </w:r>
          </w:p>
        </w:tc>
        <w:tc>
          <w:tcPr>
            <w:tcW w:w="4785" w:type="dxa"/>
            <w:hideMark/>
          </w:tcPr>
          <w:p w:rsidR="00646CE0" w:rsidRPr="00082C3B" w:rsidRDefault="00646CE0" w:rsidP="00646CE0">
            <w:pPr>
              <w:spacing w:after="0"/>
              <w:jc w:val="right"/>
              <w:rPr>
                <w:rFonts w:ascii="Book Antiqua" w:eastAsia="Calibri" w:hAnsi="Book Antiqua" w:cs="Book Antiqua"/>
                <w:b/>
                <w:bCs/>
                <w:sz w:val="24"/>
                <w:szCs w:val="24"/>
                <w:u w:val="single"/>
              </w:rPr>
            </w:pPr>
            <w:r w:rsidRPr="00082C3B">
              <w:rPr>
                <w:rFonts w:ascii="Book Antiqua" w:eastAsia="Calibri" w:hAnsi="Book Antiqua" w:cs="Book Antiqua"/>
                <w:sz w:val="24"/>
                <w:szCs w:val="24"/>
              </w:rPr>
              <w:t>пгт. Кача</w:t>
            </w:r>
          </w:p>
        </w:tc>
      </w:tr>
    </w:tbl>
    <w:p w:rsidR="00646CE0" w:rsidRPr="00082C3B" w:rsidRDefault="00646CE0" w:rsidP="00646CE0">
      <w:pPr>
        <w:spacing w:after="0" w:line="240" w:lineRule="auto"/>
        <w:rPr>
          <w:rFonts w:ascii="Book Antiqua" w:eastAsia="Calibri" w:hAnsi="Book Antiqua" w:cs="Book Antiqua"/>
          <w:sz w:val="24"/>
          <w:szCs w:val="24"/>
        </w:rPr>
      </w:pPr>
    </w:p>
    <w:p w:rsidR="00646CE0" w:rsidRPr="0005454F" w:rsidRDefault="0078314B" w:rsidP="000A0EB8">
      <w:pPr>
        <w:pStyle w:val="a7"/>
        <w:jc w:val="center"/>
        <w:rPr>
          <w:rFonts w:ascii="Book Antiqua" w:hAnsi="Book Antiqua" w:cs="Book Antiqua"/>
          <w:b/>
          <w:sz w:val="24"/>
          <w:szCs w:val="24"/>
        </w:rPr>
      </w:pPr>
      <w:r w:rsidRPr="0078314B">
        <w:rPr>
          <w:rFonts w:ascii="Book Antiqua" w:hAnsi="Book Antiqua" w:cs="Book Antiqua"/>
          <w:b/>
          <w:sz w:val="24"/>
          <w:szCs w:val="24"/>
        </w:rPr>
        <w:t>О</w:t>
      </w:r>
      <w:r>
        <w:rPr>
          <w:rFonts w:ascii="Book Antiqua" w:hAnsi="Book Antiqua" w:cs="Book Antiqua"/>
          <w:b/>
          <w:sz w:val="24"/>
          <w:szCs w:val="24"/>
        </w:rPr>
        <w:t>б утверждении Положения</w:t>
      </w:r>
      <w:r w:rsidRPr="0078314B">
        <w:rPr>
          <w:rFonts w:ascii="Book Antiqua" w:hAnsi="Book Antiqua" w:cs="Book Antiqua"/>
          <w:b/>
          <w:sz w:val="24"/>
          <w:szCs w:val="24"/>
        </w:rPr>
        <w:t xml:space="preserve"> о предоставлении депутатами </w:t>
      </w:r>
      <w:r>
        <w:rPr>
          <w:rFonts w:ascii="Book Antiqua" w:hAnsi="Book Antiqua" w:cs="Book Antiqua"/>
          <w:b/>
          <w:sz w:val="24"/>
          <w:szCs w:val="24"/>
        </w:rPr>
        <w:t>Совета Качинского муниципального округа</w:t>
      </w:r>
      <w:r w:rsidRPr="0078314B">
        <w:rPr>
          <w:rFonts w:ascii="Book Antiqua" w:hAnsi="Book Antiqua" w:cs="Book Antiqua"/>
          <w:b/>
          <w:sz w:val="24"/>
          <w:szCs w:val="24"/>
        </w:rPr>
        <w:t xml:space="preserve"> сведений о доходах, расходах</w:t>
      </w:r>
      <w:r w:rsidR="00F638FE">
        <w:rPr>
          <w:rFonts w:ascii="Book Antiqua" w:hAnsi="Book Antiqua" w:cs="Book Antiqua"/>
          <w:b/>
          <w:sz w:val="24"/>
          <w:szCs w:val="24"/>
        </w:rPr>
        <w:t>,</w:t>
      </w:r>
      <w:r w:rsidRPr="0078314B">
        <w:rPr>
          <w:rFonts w:ascii="Book Antiqua" w:hAnsi="Book Antiqua" w:cs="Book Antiqua"/>
          <w:b/>
          <w:sz w:val="24"/>
          <w:szCs w:val="24"/>
        </w:rPr>
        <w:t xml:space="preserve"> об имуществе и обязательствах имущественного характера, а так же о доходах, расходах, об имуществе и обязательствах имущественного характера своих </w:t>
      </w:r>
      <w:r w:rsidRPr="0005454F">
        <w:rPr>
          <w:rFonts w:ascii="Book Antiqua" w:hAnsi="Book Antiqua" w:cs="Book Antiqua"/>
          <w:b/>
          <w:sz w:val="24"/>
          <w:szCs w:val="24"/>
        </w:rPr>
        <w:t>супруги (супруга) и несовершеннолетних детей</w:t>
      </w:r>
    </w:p>
    <w:p w:rsidR="00646CE0" w:rsidRPr="0005454F" w:rsidRDefault="00646CE0" w:rsidP="00646CE0">
      <w:pPr>
        <w:spacing w:after="0" w:line="240" w:lineRule="auto"/>
        <w:jc w:val="center"/>
        <w:rPr>
          <w:rFonts w:ascii="Book Antiqua" w:hAnsi="Book Antiqua" w:cs="Book Antiqua"/>
          <w:sz w:val="24"/>
          <w:szCs w:val="24"/>
        </w:rPr>
      </w:pPr>
    </w:p>
    <w:p w:rsidR="006E71BC" w:rsidRPr="00AC6A9B" w:rsidRDefault="00A84737" w:rsidP="0005454F">
      <w:pPr>
        <w:spacing w:after="0" w:line="240" w:lineRule="auto"/>
        <w:ind w:firstLine="709"/>
        <w:jc w:val="both"/>
        <w:rPr>
          <w:rFonts w:ascii="Book Antiqua" w:hAnsi="Book Antiqua" w:cs="Book Antiqua"/>
          <w:sz w:val="24"/>
          <w:szCs w:val="24"/>
        </w:rPr>
      </w:pPr>
      <w:proofErr w:type="gramStart"/>
      <w:r>
        <w:rPr>
          <w:rFonts w:ascii="Book Antiqua" w:hAnsi="Book Antiqua" w:cs="Book Antiqua"/>
          <w:sz w:val="24"/>
          <w:szCs w:val="24"/>
        </w:rPr>
        <w:t xml:space="preserve">Заслушав информацию Прокуратуры Нахимовского района об </w:t>
      </w:r>
      <w:r w:rsidRPr="00A84737">
        <w:rPr>
          <w:rFonts w:ascii="Book Antiqua" w:hAnsi="Book Antiqua" w:cs="Book Antiqua"/>
          <w:sz w:val="24"/>
          <w:szCs w:val="24"/>
        </w:rPr>
        <w:t>утверждении Положения о предоставлении депутатами Совета Качинского муниципального округа сведений о доходах, расходах, об имуществе и обязательствах имущественного характера, а так же о доходах, расходах, об имуществе и обязательствах имущественного характера своих супруги (супруга) и несовершеннолетних детей</w:t>
      </w:r>
      <w:r>
        <w:rPr>
          <w:rFonts w:ascii="Book Antiqua" w:hAnsi="Book Antiqua" w:cs="Book Antiqua"/>
          <w:sz w:val="24"/>
          <w:szCs w:val="24"/>
        </w:rPr>
        <w:t>, в</w:t>
      </w:r>
      <w:bookmarkStart w:id="0" w:name="_GoBack"/>
      <w:bookmarkEnd w:id="0"/>
      <w:r w:rsidR="0005454F" w:rsidRPr="0005454F">
        <w:rPr>
          <w:rFonts w:ascii="Book Antiqua" w:hAnsi="Book Antiqua" w:cs="Book Antiqua"/>
          <w:sz w:val="24"/>
          <w:szCs w:val="24"/>
        </w:rPr>
        <w:t xml:space="preserve"> соответствии с Федеральным законом</w:t>
      </w:r>
      <w:r w:rsidR="0005454F">
        <w:rPr>
          <w:rFonts w:ascii="Book Antiqua" w:hAnsi="Book Antiqua" w:cs="Book Antiqua"/>
          <w:sz w:val="24"/>
          <w:szCs w:val="24"/>
        </w:rPr>
        <w:t xml:space="preserve"> </w:t>
      </w:r>
      <w:r w:rsidR="0005454F" w:rsidRPr="00AC6A9B">
        <w:rPr>
          <w:rFonts w:ascii="Book Antiqua" w:hAnsi="Book Antiqua" w:cs="Book Antiqua"/>
          <w:sz w:val="24"/>
          <w:szCs w:val="24"/>
        </w:rPr>
        <w:t>Российской Федерации</w:t>
      </w:r>
      <w:r w:rsidR="0005454F" w:rsidRPr="0005454F">
        <w:rPr>
          <w:rFonts w:ascii="Book Antiqua" w:hAnsi="Book Antiqua" w:cs="Book Antiqua"/>
          <w:sz w:val="24"/>
          <w:szCs w:val="24"/>
        </w:rPr>
        <w:t xml:space="preserve"> от 06.10.2003 № 131-ФЗ «Об общих принципах организации местного самоуправления в</w:t>
      </w:r>
      <w:proofErr w:type="gramEnd"/>
      <w:r w:rsidR="0005454F" w:rsidRPr="0005454F">
        <w:rPr>
          <w:rFonts w:ascii="Book Antiqua" w:hAnsi="Book Antiqua" w:cs="Book Antiqua"/>
          <w:sz w:val="24"/>
          <w:szCs w:val="24"/>
        </w:rPr>
        <w:t xml:space="preserve"> </w:t>
      </w:r>
      <w:proofErr w:type="gramStart"/>
      <w:r w:rsidR="0005454F" w:rsidRPr="0005454F">
        <w:rPr>
          <w:rFonts w:ascii="Book Antiqua" w:hAnsi="Book Antiqua" w:cs="Book Antiqua"/>
          <w:sz w:val="24"/>
          <w:szCs w:val="24"/>
        </w:rPr>
        <w:t xml:space="preserve">Российской Федерации», Федеральным законом </w:t>
      </w:r>
      <w:r w:rsidR="0005454F" w:rsidRPr="00AC6A9B">
        <w:rPr>
          <w:rFonts w:ascii="Book Antiqua" w:hAnsi="Book Antiqua" w:cs="Book Antiqua"/>
          <w:sz w:val="24"/>
          <w:szCs w:val="24"/>
        </w:rPr>
        <w:t xml:space="preserve">Российской Федерации </w:t>
      </w:r>
      <w:r w:rsidR="0005454F" w:rsidRPr="0005454F">
        <w:rPr>
          <w:rFonts w:ascii="Book Antiqua" w:hAnsi="Book Antiqua" w:cs="Book Antiqua"/>
          <w:sz w:val="24"/>
          <w:szCs w:val="24"/>
        </w:rPr>
        <w:t>от 19.12.2008 №</w:t>
      </w:r>
      <w:r w:rsidR="0005454F">
        <w:rPr>
          <w:rFonts w:ascii="Book Antiqua" w:hAnsi="Book Antiqua" w:cs="Book Antiqua"/>
          <w:sz w:val="24"/>
          <w:szCs w:val="24"/>
        </w:rPr>
        <w:t xml:space="preserve"> </w:t>
      </w:r>
      <w:r w:rsidR="0005454F" w:rsidRPr="0005454F">
        <w:rPr>
          <w:rFonts w:ascii="Book Antiqua" w:hAnsi="Book Antiqua" w:cs="Book Antiqua"/>
          <w:sz w:val="24"/>
          <w:szCs w:val="24"/>
        </w:rPr>
        <w:t>273-ФЗ</w:t>
      </w:r>
      <w:r w:rsidR="0005454F">
        <w:rPr>
          <w:rFonts w:ascii="Book Antiqua" w:hAnsi="Book Antiqua" w:cs="Book Antiqua"/>
          <w:sz w:val="24"/>
          <w:szCs w:val="24"/>
        </w:rPr>
        <w:t xml:space="preserve"> </w:t>
      </w:r>
      <w:r w:rsidR="0005454F" w:rsidRPr="0005454F">
        <w:rPr>
          <w:rFonts w:ascii="Book Antiqua" w:hAnsi="Book Antiqua" w:cs="Book Antiqua"/>
          <w:sz w:val="24"/>
          <w:szCs w:val="24"/>
        </w:rPr>
        <w:t>«О противодействии коррупции», Федеральным Законом</w:t>
      </w:r>
      <w:r w:rsidR="0005454F">
        <w:rPr>
          <w:rFonts w:ascii="Book Antiqua" w:hAnsi="Book Antiqua" w:cs="Book Antiqua"/>
          <w:sz w:val="24"/>
          <w:szCs w:val="24"/>
        </w:rPr>
        <w:t xml:space="preserve"> </w:t>
      </w:r>
      <w:r w:rsidR="0005454F" w:rsidRPr="00AC6A9B">
        <w:rPr>
          <w:rFonts w:ascii="Book Antiqua" w:hAnsi="Book Antiqua" w:cs="Book Antiqua"/>
          <w:sz w:val="24"/>
          <w:szCs w:val="24"/>
        </w:rPr>
        <w:t>Российской Федерации</w:t>
      </w:r>
      <w:r w:rsidR="0005454F">
        <w:rPr>
          <w:rFonts w:ascii="Book Antiqua" w:hAnsi="Book Antiqua" w:cs="Book Antiqua"/>
          <w:sz w:val="24"/>
          <w:szCs w:val="24"/>
        </w:rPr>
        <w:t xml:space="preserve"> </w:t>
      </w:r>
      <w:r w:rsidR="0005454F" w:rsidRPr="0005454F">
        <w:rPr>
          <w:rFonts w:ascii="Book Antiqua" w:hAnsi="Book Antiqua" w:cs="Book Antiqua"/>
          <w:sz w:val="24"/>
          <w:szCs w:val="24"/>
        </w:rPr>
        <w:t>от 03.11.2015 № 303-ФЗ «О внесении изменений в отдельные законодательные акты Российской Федерации», Федеральным Законом</w:t>
      </w:r>
      <w:r w:rsidR="0005454F">
        <w:rPr>
          <w:rFonts w:ascii="Book Antiqua" w:hAnsi="Book Antiqua" w:cs="Book Antiqua"/>
          <w:sz w:val="24"/>
          <w:szCs w:val="24"/>
        </w:rPr>
        <w:t xml:space="preserve"> </w:t>
      </w:r>
      <w:r w:rsidR="0005454F" w:rsidRPr="00AC6A9B">
        <w:rPr>
          <w:rFonts w:ascii="Book Antiqua" w:hAnsi="Book Antiqua" w:cs="Book Antiqua"/>
          <w:sz w:val="24"/>
          <w:szCs w:val="24"/>
        </w:rPr>
        <w:t>Российской Федерации</w:t>
      </w:r>
      <w:r w:rsidR="0005454F" w:rsidRPr="0005454F">
        <w:rPr>
          <w:rFonts w:ascii="Book Antiqua" w:hAnsi="Book Antiqua" w:cs="Book Antiqua"/>
          <w:sz w:val="24"/>
          <w:szCs w:val="24"/>
        </w:rPr>
        <w:t xml:space="preserve"> от 03.12.2012 № 230-ФЗ «О контроле за соответствием расходов лиц, замещающих государственные должности, и иных лиц их доходам», Указом Президента Российской Федерации от 21.09.2009 № 1065 «О проверке достоверности и</w:t>
      </w:r>
      <w:proofErr w:type="gramEnd"/>
      <w:r w:rsidR="0005454F" w:rsidRPr="0005454F">
        <w:rPr>
          <w:rFonts w:ascii="Book Antiqua" w:hAnsi="Book Antiqua" w:cs="Book Antiqua"/>
          <w:sz w:val="24"/>
          <w:szCs w:val="24"/>
        </w:rPr>
        <w:t xml:space="preserve"> </w:t>
      </w:r>
      <w:proofErr w:type="gramStart"/>
      <w:r w:rsidR="0005454F" w:rsidRPr="0005454F">
        <w:rPr>
          <w:rFonts w:ascii="Book Antiqua" w:hAnsi="Book Antiqua" w:cs="Book Antiqua"/>
          <w:sz w:val="24"/>
          <w:szCs w:val="24"/>
        </w:rPr>
        <w:t>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Указом Президента Российской Федерации от 18.05.2009 №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(с изменениями и</w:t>
      </w:r>
      <w:proofErr w:type="gramEnd"/>
      <w:r w:rsidR="0005454F" w:rsidRPr="0005454F">
        <w:rPr>
          <w:rFonts w:ascii="Book Antiqua" w:hAnsi="Book Antiqua" w:cs="Book Antiqua"/>
          <w:sz w:val="24"/>
          <w:szCs w:val="24"/>
        </w:rPr>
        <w:t xml:space="preserve"> дополнениями), Указом Президента Российской Федерации от 23.06.2014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05454F" w:rsidRPr="0005454F">
        <w:rPr>
          <w:rFonts w:ascii="Book Antiqua" w:hAnsi="Book Antiqua" w:cs="Book Antiqua"/>
          <w:sz w:val="24"/>
          <w:szCs w:val="24"/>
        </w:rPr>
        <w:tab/>
      </w:r>
      <w:r w:rsidR="0005454F">
        <w:rPr>
          <w:rFonts w:ascii="Book Antiqua" w:hAnsi="Book Antiqua" w:cs="Book Antiqua"/>
          <w:sz w:val="24"/>
          <w:szCs w:val="24"/>
        </w:rPr>
        <w:t xml:space="preserve"> </w:t>
      </w:r>
      <w:r w:rsidR="000A0EB8" w:rsidRPr="00FF4515">
        <w:rPr>
          <w:rFonts w:ascii="Book Antiqua" w:hAnsi="Book Antiqua" w:cs="Book Antiqua"/>
          <w:sz w:val="24"/>
          <w:szCs w:val="24"/>
        </w:rPr>
        <w:t>Уставом</w:t>
      </w:r>
      <w:r w:rsidR="0005454F">
        <w:rPr>
          <w:rFonts w:ascii="Book Antiqua" w:hAnsi="Book Antiqua" w:cs="Book Antiqua"/>
          <w:sz w:val="24"/>
          <w:szCs w:val="24"/>
        </w:rPr>
        <w:t xml:space="preserve"> </w:t>
      </w:r>
      <w:r w:rsidR="000A0EB8" w:rsidRPr="00FF4515">
        <w:rPr>
          <w:rFonts w:ascii="Book Antiqua" w:hAnsi="Book Antiqua" w:cs="Book Antiqua"/>
          <w:sz w:val="24"/>
          <w:szCs w:val="24"/>
        </w:rPr>
        <w:lastRenderedPageBreak/>
        <w:t>внутригородского</w:t>
      </w:r>
      <w:r w:rsidR="0005454F">
        <w:rPr>
          <w:rFonts w:ascii="Book Antiqua" w:hAnsi="Book Antiqua" w:cs="Book Antiqua"/>
          <w:sz w:val="24"/>
          <w:szCs w:val="24"/>
        </w:rPr>
        <w:t xml:space="preserve"> </w:t>
      </w:r>
      <w:r w:rsidR="000A0EB8" w:rsidRPr="00FF4515">
        <w:rPr>
          <w:rFonts w:ascii="Book Antiqua" w:hAnsi="Book Antiqua" w:cs="Book Antiqua"/>
          <w:sz w:val="24"/>
          <w:szCs w:val="24"/>
        </w:rPr>
        <w:t>муниципального</w:t>
      </w:r>
      <w:r w:rsidR="0005454F">
        <w:rPr>
          <w:rFonts w:ascii="Book Antiqua" w:hAnsi="Book Antiqua" w:cs="Book Antiqua"/>
          <w:sz w:val="24"/>
          <w:szCs w:val="24"/>
        </w:rPr>
        <w:t xml:space="preserve"> </w:t>
      </w:r>
      <w:r w:rsidR="000A0EB8" w:rsidRPr="00FF4515">
        <w:rPr>
          <w:rFonts w:ascii="Book Antiqua" w:hAnsi="Book Antiqua" w:cs="Book Antiqua"/>
          <w:sz w:val="24"/>
          <w:szCs w:val="24"/>
        </w:rPr>
        <w:t>образования города Севастополя Качинский муниципальный округ</w:t>
      </w:r>
      <w:r w:rsidR="00646CE0" w:rsidRPr="00AC6A9B">
        <w:rPr>
          <w:rFonts w:ascii="Book Antiqua" w:hAnsi="Book Antiqua" w:cs="Book Antiqua"/>
          <w:sz w:val="24"/>
          <w:szCs w:val="24"/>
        </w:rPr>
        <w:t xml:space="preserve">, </w:t>
      </w:r>
    </w:p>
    <w:p w:rsidR="0005454F" w:rsidRDefault="0005454F" w:rsidP="006851AB">
      <w:pPr>
        <w:widowControl w:val="0"/>
        <w:spacing w:after="0" w:line="240" w:lineRule="auto"/>
        <w:ind w:firstLine="709"/>
        <w:jc w:val="both"/>
        <w:rPr>
          <w:rFonts w:ascii="Book Antiqua" w:hAnsi="Book Antiqua" w:cs="Book Antiqua"/>
          <w:b/>
          <w:sz w:val="24"/>
          <w:szCs w:val="24"/>
        </w:rPr>
      </w:pPr>
    </w:p>
    <w:p w:rsidR="00646CE0" w:rsidRPr="00AC6A9B" w:rsidRDefault="00646CE0" w:rsidP="006851AB">
      <w:pPr>
        <w:widowControl w:val="0"/>
        <w:spacing w:after="0" w:line="240" w:lineRule="auto"/>
        <w:ind w:firstLine="709"/>
        <w:jc w:val="both"/>
        <w:rPr>
          <w:rFonts w:ascii="Book Antiqua" w:hAnsi="Book Antiqua" w:cs="Book Antiqua"/>
          <w:b/>
          <w:sz w:val="24"/>
          <w:szCs w:val="24"/>
        </w:rPr>
      </w:pPr>
      <w:r w:rsidRPr="00AC6A9B">
        <w:rPr>
          <w:rFonts w:ascii="Book Antiqua" w:hAnsi="Book Antiqua" w:cs="Book Antiqua"/>
          <w:b/>
          <w:sz w:val="24"/>
          <w:szCs w:val="24"/>
        </w:rPr>
        <w:t>Совет Качинского муниципального округа</w:t>
      </w:r>
    </w:p>
    <w:p w:rsidR="00646CE0" w:rsidRPr="00AC6A9B" w:rsidRDefault="00646CE0" w:rsidP="006851AB">
      <w:pPr>
        <w:widowControl w:val="0"/>
        <w:spacing w:after="0" w:line="240" w:lineRule="auto"/>
        <w:jc w:val="both"/>
        <w:rPr>
          <w:rFonts w:ascii="Book Antiqua" w:hAnsi="Book Antiqua" w:cs="Book Antiqua"/>
          <w:b/>
          <w:sz w:val="24"/>
          <w:szCs w:val="24"/>
        </w:rPr>
      </w:pPr>
    </w:p>
    <w:p w:rsidR="00646CE0" w:rsidRPr="00AC6A9B" w:rsidRDefault="00646CE0" w:rsidP="006851AB">
      <w:pPr>
        <w:widowControl w:val="0"/>
        <w:spacing w:after="0" w:line="240" w:lineRule="auto"/>
        <w:jc w:val="center"/>
        <w:rPr>
          <w:rFonts w:ascii="Book Antiqua" w:hAnsi="Book Antiqua" w:cs="Book Antiqua"/>
          <w:b/>
          <w:sz w:val="24"/>
          <w:szCs w:val="24"/>
        </w:rPr>
      </w:pPr>
      <w:r w:rsidRPr="00AC6A9B">
        <w:rPr>
          <w:rFonts w:ascii="Book Antiqua" w:hAnsi="Book Antiqua" w:cs="Book Antiqua"/>
          <w:b/>
          <w:sz w:val="24"/>
          <w:szCs w:val="24"/>
        </w:rPr>
        <w:t>РЕШИЛ:</w:t>
      </w:r>
    </w:p>
    <w:p w:rsidR="00A12ABB" w:rsidRPr="00AC6A9B" w:rsidRDefault="00A12ABB" w:rsidP="006851AB">
      <w:pPr>
        <w:widowControl w:val="0"/>
        <w:spacing w:after="0" w:line="240" w:lineRule="auto"/>
        <w:ind w:firstLine="709"/>
        <w:jc w:val="both"/>
        <w:rPr>
          <w:rFonts w:ascii="Times New Roman" w:hAnsi="Times New Roman" w:cs="Times New Roman"/>
          <w:sz w:val="24"/>
          <w:szCs w:val="24"/>
        </w:rPr>
      </w:pPr>
    </w:p>
    <w:p w:rsidR="00363CAF" w:rsidRPr="0005454F" w:rsidRDefault="002465FC" w:rsidP="0005454F">
      <w:pPr>
        <w:widowControl w:val="0"/>
        <w:spacing w:after="0" w:line="240" w:lineRule="auto"/>
        <w:ind w:firstLine="709"/>
        <w:jc w:val="both"/>
        <w:rPr>
          <w:rFonts w:ascii="Book Antiqua" w:hAnsi="Book Antiqua"/>
          <w:sz w:val="24"/>
          <w:szCs w:val="24"/>
        </w:rPr>
      </w:pPr>
      <w:r w:rsidRPr="0005454F">
        <w:rPr>
          <w:rFonts w:ascii="Book Antiqua" w:hAnsi="Book Antiqua"/>
          <w:sz w:val="24"/>
          <w:szCs w:val="24"/>
        </w:rPr>
        <w:t xml:space="preserve">1. </w:t>
      </w:r>
      <w:r w:rsidR="0005454F">
        <w:rPr>
          <w:rFonts w:ascii="Book Antiqua" w:hAnsi="Book Antiqua"/>
          <w:sz w:val="24"/>
          <w:szCs w:val="24"/>
        </w:rPr>
        <w:t>Утвердить</w:t>
      </w:r>
      <w:r w:rsidR="0005454F" w:rsidRPr="0005454F">
        <w:rPr>
          <w:rFonts w:ascii="Book Antiqua" w:hAnsi="Book Antiqua"/>
          <w:sz w:val="24"/>
          <w:szCs w:val="24"/>
        </w:rPr>
        <w:t xml:space="preserve"> Положение о предоставлении депутатами Совета Качинского муниципального округа сведений о доходах, расходах</w:t>
      </w:r>
      <w:r w:rsidR="00F638FE">
        <w:rPr>
          <w:rFonts w:ascii="Book Antiqua" w:hAnsi="Book Antiqua"/>
          <w:sz w:val="24"/>
          <w:szCs w:val="24"/>
        </w:rPr>
        <w:t>,</w:t>
      </w:r>
      <w:r w:rsidR="0005454F" w:rsidRPr="0005454F">
        <w:rPr>
          <w:rFonts w:ascii="Book Antiqua" w:hAnsi="Book Antiqua"/>
          <w:sz w:val="24"/>
          <w:szCs w:val="24"/>
        </w:rPr>
        <w:t xml:space="preserve"> об имуществе и обязательствах имущественного характера, а так же о доходах, расходах, об имуществе и обязательствах имущественного характера своих супруги (супруга) и несовершеннолетних детей (</w:t>
      </w:r>
      <w:r w:rsidR="0005454F">
        <w:rPr>
          <w:rFonts w:ascii="Book Antiqua" w:hAnsi="Book Antiqua"/>
          <w:sz w:val="24"/>
          <w:szCs w:val="24"/>
        </w:rPr>
        <w:t>Приложение</w:t>
      </w:r>
      <w:r w:rsidR="0005454F" w:rsidRPr="0005454F">
        <w:rPr>
          <w:rFonts w:ascii="Book Antiqua" w:hAnsi="Book Antiqua"/>
          <w:sz w:val="24"/>
          <w:szCs w:val="24"/>
        </w:rPr>
        <w:t>)</w:t>
      </w:r>
      <w:r w:rsidR="00363CAF" w:rsidRPr="0005454F">
        <w:rPr>
          <w:rFonts w:ascii="Book Antiqua" w:hAnsi="Book Antiqua"/>
          <w:sz w:val="24"/>
          <w:szCs w:val="24"/>
        </w:rPr>
        <w:t>.</w:t>
      </w:r>
    </w:p>
    <w:p w:rsidR="00A12ABB" w:rsidRPr="00E1044B" w:rsidRDefault="00082C3B" w:rsidP="006851AB">
      <w:pPr>
        <w:widowControl w:val="0"/>
        <w:spacing w:after="0" w:line="240" w:lineRule="auto"/>
        <w:ind w:firstLine="709"/>
        <w:jc w:val="both"/>
        <w:rPr>
          <w:rFonts w:ascii="Book Antiqua" w:hAnsi="Book Antiqua"/>
          <w:sz w:val="24"/>
          <w:szCs w:val="24"/>
        </w:rPr>
      </w:pPr>
      <w:r w:rsidRPr="00E1044B">
        <w:rPr>
          <w:rFonts w:ascii="Book Antiqua" w:hAnsi="Book Antiqua"/>
          <w:sz w:val="24"/>
          <w:szCs w:val="24"/>
        </w:rPr>
        <w:t>2.</w:t>
      </w:r>
      <w:r w:rsidR="006851AB" w:rsidRPr="00E1044B">
        <w:rPr>
          <w:rFonts w:ascii="Book Antiqua" w:hAnsi="Book Antiqua"/>
          <w:sz w:val="24"/>
          <w:szCs w:val="24"/>
        </w:rPr>
        <w:t xml:space="preserve"> </w:t>
      </w:r>
      <w:r w:rsidR="0005454F">
        <w:rPr>
          <w:rFonts w:ascii="Book Antiqua" w:hAnsi="Book Antiqua"/>
          <w:sz w:val="24"/>
          <w:szCs w:val="24"/>
        </w:rPr>
        <w:t xml:space="preserve">Обнародовать </w:t>
      </w:r>
      <w:r w:rsidR="00E1044B" w:rsidRPr="00E1044B">
        <w:rPr>
          <w:rFonts w:ascii="Book Antiqua" w:hAnsi="Book Antiqua"/>
          <w:sz w:val="24"/>
          <w:szCs w:val="24"/>
        </w:rPr>
        <w:t xml:space="preserve">настоящее решение </w:t>
      </w:r>
      <w:r w:rsidR="0005454F" w:rsidRPr="0005454F">
        <w:rPr>
          <w:rFonts w:ascii="Book Antiqua" w:hAnsi="Book Antiqua"/>
          <w:sz w:val="24"/>
          <w:szCs w:val="24"/>
        </w:rPr>
        <w:t>путем размещения его полного текста на информационных стендах для официальной информации Качинского муниципального округа</w:t>
      </w:r>
      <w:r w:rsidR="0005454F">
        <w:rPr>
          <w:rFonts w:ascii="Book Antiqua" w:hAnsi="Book Antiqua"/>
          <w:sz w:val="24"/>
          <w:szCs w:val="24"/>
        </w:rPr>
        <w:t xml:space="preserve">, </w:t>
      </w:r>
      <w:r w:rsidR="00E1044B" w:rsidRPr="00E1044B">
        <w:rPr>
          <w:rFonts w:ascii="Book Antiqua" w:hAnsi="Book Antiqua"/>
          <w:sz w:val="24"/>
          <w:szCs w:val="24"/>
        </w:rPr>
        <w:t>на официальном сайте Правительства города Севастополя и на официальном сайте внутригородского муниципального образования города Севастополя Качинский муниципальный округ</w:t>
      </w:r>
      <w:r w:rsidR="00A12ABB" w:rsidRPr="00E1044B">
        <w:rPr>
          <w:rFonts w:ascii="Book Antiqua" w:hAnsi="Book Antiqua"/>
          <w:sz w:val="24"/>
          <w:szCs w:val="24"/>
        </w:rPr>
        <w:t>.</w:t>
      </w:r>
    </w:p>
    <w:p w:rsidR="006851AB" w:rsidRPr="00E1044B" w:rsidRDefault="00A12ABB" w:rsidP="006851AB">
      <w:pPr>
        <w:widowControl w:val="0"/>
        <w:spacing w:after="0" w:line="240" w:lineRule="auto"/>
        <w:ind w:firstLine="709"/>
        <w:jc w:val="both"/>
        <w:rPr>
          <w:rFonts w:ascii="Book Antiqua" w:hAnsi="Book Antiqua"/>
          <w:sz w:val="24"/>
          <w:szCs w:val="24"/>
        </w:rPr>
      </w:pPr>
      <w:r w:rsidRPr="00E1044B">
        <w:rPr>
          <w:rFonts w:ascii="Book Antiqua" w:hAnsi="Book Antiqua"/>
          <w:sz w:val="24"/>
          <w:szCs w:val="24"/>
        </w:rPr>
        <w:t xml:space="preserve">3. </w:t>
      </w:r>
      <w:r w:rsidR="00E1044B" w:rsidRPr="00E1044B">
        <w:rPr>
          <w:rFonts w:ascii="Book Antiqua" w:hAnsi="Book Antiqua"/>
          <w:sz w:val="24"/>
          <w:szCs w:val="24"/>
        </w:rPr>
        <w:t xml:space="preserve">Настоящее решение вступает в силу со дня его </w:t>
      </w:r>
      <w:r w:rsidR="0005454F">
        <w:rPr>
          <w:rFonts w:ascii="Book Antiqua" w:hAnsi="Book Antiqua"/>
          <w:sz w:val="24"/>
          <w:szCs w:val="24"/>
        </w:rPr>
        <w:t>обнародования</w:t>
      </w:r>
      <w:r w:rsidR="00646CE0" w:rsidRPr="00E1044B">
        <w:rPr>
          <w:rFonts w:ascii="Book Antiqua" w:hAnsi="Book Antiqua"/>
          <w:sz w:val="24"/>
          <w:szCs w:val="24"/>
        </w:rPr>
        <w:t>.</w:t>
      </w:r>
    </w:p>
    <w:p w:rsidR="00646CE0" w:rsidRPr="00E1044B" w:rsidRDefault="00A12ABB" w:rsidP="006851AB">
      <w:pPr>
        <w:widowControl w:val="0"/>
        <w:spacing w:after="0" w:line="240" w:lineRule="auto"/>
        <w:ind w:firstLine="709"/>
        <w:jc w:val="both"/>
        <w:rPr>
          <w:rFonts w:ascii="Book Antiqua" w:hAnsi="Book Antiqua"/>
          <w:sz w:val="24"/>
          <w:szCs w:val="24"/>
        </w:rPr>
      </w:pPr>
      <w:r w:rsidRPr="00E1044B">
        <w:rPr>
          <w:rFonts w:ascii="Book Antiqua" w:hAnsi="Book Antiqua"/>
          <w:sz w:val="24"/>
          <w:szCs w:val="24"/>
        </w:rPr>
        <w:t>4</w:t>
      </w:r>
      <w:r w:rsidR="00646CE0" w:rsidRPr="00E1044B">
        <w:rPr>
          <w:rFonts w:ascii="Book Antiqua" w:hAnsi="Book Antiqua"/>
          <w:sz w:val="24"/>
          <w:szCs w:val="24"/>
        </w:rPr>
        <w:t xml:space="preserve">. </w:t>
      </w:r>
      <w:proofErr w:type="gramStart"/>
      <w:r w:rsidR="00646CE0" w:rsidRPr="00E1044B">
        <w:rPr>
          <w:rFonts w:ascii="Book Antiqua" w:hAnsi="Book Antiqua"/>
          <w:sz w:val="24"/>
          <w:szCs w:val="24"/>
        </w:rPr>
        <w:t>Контроль за</w:t>
      </w:r>
      <w:proofErr w:type="gramEnd"/>
      <w:r w:rsidR="00646CE0" w:rsidRPr="00E1044B">
        <w:rPr>
          <w:rFonts w:ascii="Book Antiqua" w:hAnsi="Book Antiqua"/>
          <w:sz w:val="24"/>
          <w:szCs w:val="24"/>
        </w:rPr>
        <w:t xml:space="preserve"> исполнением настоящего решения возложить на Главу внутригородского муниципального образования города Севастополя Качинский муниципальный округ Герасим Н.М.</w:t>
      </w:r>
    </w:p>
    <w:p w:rsidR="00A75CC0" w:rsidRPr="00AC6A9B" w:rsidRDefault="00A75CC0" w:rsidP="006851AB">
      <w:pPr>
        <w:widowControl w:val="0"/>
        <w:spacing w:after="0" w:line="240" w:lineRule="auto"/>
        <w:ind w:firstLine="709"/>
        <w:jc w:val="both"/>
        <w:rPr>
          <w:rFonts w:ascii="Times New Roman" w:eastAsia="Calibri" w:hAnsi="Times New Roman" w:cs="Times New Roman"/>
          <w:sz w:val="24"/>
          <w:szCs w:val="24"/>
        </w:rPr>
      </w:pPr>
    </w:p>
    <w:p w:rsidR="006E71BC" w:rsidRPr="00AC6A9B" w:rsidRDefault="006E71BC" w:rsidP="00646CE0">
      <w:pPr>
        <w:spacing w:after="0" w:line="240" w:lineRule="auto"/>
        <w:ind w:firstLine="709"/>
        <w:jc w:val="both"/>
        <w:rPr>
          <w:rFonts w:ascii="Times New Roman" w:eastAsia="Calibri" w:hAnsi="Times New Roman" w:cs="Times New Roman"/>
          <w:sz w:val="24"/>
          <w:szCs w:val="24"/>
        </w:rPr>
      </w:pPr>
    </w:p>
    <w:tbl>
      <w:tblPr>
        <w:tblW w:w="9321" w:type="dxa"/>
        <w:tblInd w:w="108" w:type="dxa"/>
        <w:tblBorders>
          <w:insideH w:val="single" w:sz="4" w:space="0" w:color="000000"/>
        </w:tblBorders>
        <w:tblLook w:val="00A0" w:firstRow="1" w:lastRow="0" w:firstColumn="1" w:lastColumn="0" w:noHBand="0" w:noVBand="0"/>
      </w:tblPr>
      <w:tblGrid>
        <w:gridCol w:w="5423"/>
        <w:gridCol w:w="1948"/>
        <w:gridCol w:w="1950"/>
      </w:tblGrid>
      <w:tr w:rsidR="00646CE0" w:rsidRPr="00AC6A9B" w:rsidTr="00A75CC0">
        <w:tc>
          <w:tcPr>
            <w:tcW w:w="5423" w:type="dxa"/>
            <w:vAlign w:val="center"/>
            <w:hideMark/>
          </w:tcPr>
          <w:p w:rsidR="00646CE0" w:rsidRPr="00AC6A9B" w:rsidRDefault="00646CE0" w:rsidP="00646CE0">
            <w:pPr>
              <w:autoSpaceDE w:val="0"/>
              <w:autoSpaceDN w:val="0"/>
              <w:adjustRightInd w:val="0"/>
              <w:spacing w:after="0" w:line="240" w:lineRule="auto"/>
              <w:rPr>
                <w:rFonts w:ascii="Times New Roman" w:eastAsia="Times New Roman" w:hAnsi="Times New Roman" w:cs="Times New Roman"/>
                <w:b/>
                <w:bCs/>
                <w:i/>
                <w:iCs/>
                <w:color w:val="000000"/>
                <w:sz w:val="24"/>
                <w:szCs w:val="24"/>
                <w:lang w:eastAsia="ru-RU"/>
              </w:rPr>
            </w:pPr>
            <w:r w:rsidRPr="00AC6A9B">
              <w:rPr>
                <w:rFonts w:ascii="Times New Roman" w:eastAsia="Times New Roman" w:hAnsi="Times New Roman" w:cs="Times New Roman"/>
                <w:b/>
                <w:bCs/>
                <w:i/>
                <w:iCs/>
                <w:color w:val="00000A"/>
                <w:sz w:val="24"/>
                <w:szCs w:val="24"/>
                <w:lang w:eastAsia="ru-RU"/>
              </w:rPr>
              <w:t xml:space="preserve">Глава ВМО Качинский МО, </w:t>
            </w:r>
            <w:proofErr w:type="gramStart"/>
            <w:r w:rsidRPr="00AC6A9B">
              <w:rPr>
                <w:rFonts w:ascii="Times New Roman" w:eastAsia="Times New Roman" w:hAnsi="Times New Roman" w:cs="Times New Roman"/>
                <w:b/>
                <w:bCs/>
                <w:i/>
                <w:iCs/>
                <w:color w:val="000000"/>
                <w:sz w:val="24"/>
                <w:szCs w:val="24"/>
                <w:lang w:eastAsia="ru-RU"/>
              </w:rPr>
              <w:t>исполняющий</w:t>
            </w:r>
            <w:proofErr w:type="gramEnd"/>
            <w:r w:rsidRPr="00AC6A9B">
              <w:rPr>
                <w:rFonts w:ascii="Times New Roman" w:eastAsia="Times New Roman" w:hAnsi="Times New Roman" w:cs="Times New Roman"/>
                <w:b/>
                <w:bCs/>
                <w:i/>
                <w:iCs/>
                <w:color w:val="000000"/>
                <w:sz w:val="24"/>
                <w:szCs w:val="24"/>
                <w:lang w:eastAsia="ru-RU"/>
              </w:rPr>
              <w:t xml:space="preserve"> полномочия председателя Совета,</w:t>
            </w:r>
          </w:p>
          <w:p w:rsidR="00646CE0" w:rsidRPr="00AC6A9B" w:rsidRDefault="00646CE0" w:rsidP="00646CE0">
            <w:pPr>
              <w:spacing w:after="0" w:line="240" w:lineRule="auto"/>
              <w:rPr>
                <w:rFonts w:ascii="Times New Roman" w:eastAsia="Calibri" w:hAnsi="Times New Roman" w:cs="Times New Roman"/>
                <w:b/>
                <w:bCs/>
                <w:i/>
                <w:iCs/>
                <w:sz w:val="24"/>
                <w:szCs w:val="24"/>
              </w:rPr>
            </w:pPr>
            <w:r w:rsidRPr="00AC6A9B">
              <w:rPr>
                <w:rFonts w:ascii="Times New Roman" w:eastAsia="Calibri" w:hAnsi="Times New Roman" w:cs="Times New Roman"/>
                <w:b/>
                <w:bCs/>
                <w:i/>
                <w:iCs/>
                <w:color w:val="000000"/>
                <w:sz w:val="24"/>
                <w:szCs w:val="24"/>
              </w:rPr>
              <w:t>Глава местной администрации</w:t>
            </w:r>
          </w:p>
        </w:tc>
        <w:tc>
          <w:tcPr>
            <w:tcW w:w="1948" w:type="dxa"/>
            <w:vAlign w:val="center"/>
          </w:tcPr>
          <w:p w:rsidR="00646CE0" w:rsidRPr="00AC6A9B" w:rsidRDefault="00646CE0" w:rsidP="00646CE0">
            <w:pPr>
              <w:spacing w:after="0" w:line="240" w:lineRule="auto"/>
              <w:rPr>
                <w:rFonts w:ascii="Times New Roman" w:eastAsia="Calibri" w:hAnsi="Times New Roman" w:cs="Times New Roman"/>
                <w:b/>
                <w:bCs/>
                <w:i/>
                <w:iCs/>
                <w:sz w:val="24"/>
                <w:szCs w:val="24"/>
              </w:rPr>
            </w:pPr>
          </w:p>
        </w:tc>
        <w:tc>
          <w:tcPr>
            <w:tcW w:w="1950" w:type="dxa"/>
            <w:vAlign w:val="bottom"/>
            <w:hideMark/>
          </w:tcPr>
          <w:p w:rsidR="00646CE0" w:rsidRPr="00AC6A9B" w:rsidRDefault="00646CE0" w:rsidP="006E71BC">
            <w:pPr>
              <w:spacing w:after="0" w:line="240" w:lineRule="auto"/>
              <w:jc w:val="right"/>
              <w:rPr>
                <w:rFonts w:ascii="Times New Roman" w:eastAsia="Calibri" w:hAnsi="Times New Roman" w:cs="Times New Roman"/>
                <w:b/>
                <w:bCs/>
                <w:i/>
                <w:iCs/>
                <w:sz w:val="24"/>
                <w:szCs w:val="24"/>
              </w:rPr>
            </w:pPr>
            <w:r w:rsidRPr="00AC6A9B">
              <w:rPr>
                <w:rFonts w:ascii="Times New Roman" w:eastAsia="Calibri" w:hAnsi="Times New Roman" w:cs="Times New Roman"/>
                <w:b/>
                <w:bCs/>
                <w:i/>
                <w:iCs/>
                <w:sz w:val="24"/>
                <w:szCs w:val="24"/>
              </w:rPr>
              <w:t>Н.М. Герасим</w:t>
            </w:r>
          </w:p>
        </w:tc>
      </w:tr>
    </w:tbl>
    <w:p w:rsidR="00646CE0" w:rsidRPr="00AC6A9B" w:rsidRDefault="00646CE0" w:rsidP="00082C3B">
      <w:pPr>
        <w:tabs>
          <w:tab w:val="left" w:pos="5812"/>
        </w:tabs>
        <w:spacing w:after="0" w:line="240" w:lineRule="auto"/>
        <w:rPr>
          <w:rFonts w:ascii="Times New Roman" w:eastAsia="Calibri" w:hAnsi="Times New Roman" w:cs="Times New Roman"/>
          <w:b/>
          <w:bCs/>
          <w:i/>
          <w:iCs/>
          <w:sz w:val="24"/>
          <w:szCs w:val="24"/>
        </w:rPr>
      </w:pPr>
    </w:p>
    <w:p w:rsidR="00A75CC0" w:rsidRPr="00AC6A9B" w:rsidRDefault="00A75CC0" w:rsidP="00082C3B">
      <w:pPr>
        <w:tabs>
          <w:tab w:val="left" w:pos="5812"/>
        </w:tabs>
        <w:spacing w:after="0" w:line="240" w:lineRule="auto"/>
        <w:rPr>
          <w:rFonts w:ascii="Times New Roman" w:eastAsia="Calibri" w:hAnsi="Times New Roman" w:cs="Times New Roman"/>
          <w:b/>
          <w:bCs/>
          <w:i/>
          <w:iCs/>
          <w:sz w:val="24"/>
          <w:szCs w:val="24"/>
        </w:rPr>
      </w:pPr>
    </w:p>
    <w:p w:rsidR="00A75CC0" w:rsidRPr="00AC6A9B" w:rsidRDefault="00A75CC0" w:rsidP="00082C3B">
      <w:pPr>
        <w:tabs>
          <w:tab w:val="left" w:pos="5812"/>
        </w:tabs>
        <w:spacing w:after="0" w:line="240" w:lineRule="auto"/>
        <w:rPr>
          <w:rFonts w:ascii="Times New Roman" w:eastAsia="Calibri" w:hAnsi="Times New Roman" w:cs="Times New Roman"/>
          <w:b/>
          <w:bCs/>
          <w:i/>
          <w:iCs/>
          <w:sz w:val="24"/>
          <w:szCs w:val="24"/>
        </w:rPr>
      </w:pPr>
    </w:p>
    <w:p w:rsidR="00A75CC0" w:rsidRPr="00AC6A9B" w:rsidRDefault="00A75CC0" w:rsidP="00082C3B">
      <w:pPr>
        <w:tabs>
          <w:tab w:val="left" w:pos="5812"/>
        </w:tabs>
        <w:spacing w:after="0" w:line="240" w:lineRule="auto"/>
        <w:rPr>
          <w:rFonts w:ascii="Times New Roman" w:eastAsia="Calibri" w:hAnsi="Times New Roman" w:cs="Times New Roman"/>
          <w:b/>
          <w:bCs/>
          <w:i/>
          <w:iCs/>
          <w:sz w:val="24"/>
          <w:szCs w:val="24"/>
        </w:rPr>
      </w:pPr>
    </w:p>
    <w:p w:rsidR="00A75CC0" w:rsidRPr="00AC6A9B" w:rsidRDefault="00A75CC0" w:rsidP="00082C3B">
      <w:pPr>
        <w:tabs>
          <w:tab w:val="left" w:pos="5812"/>
        </w:tabs>
        <w:spacing w:after="0" w:line="240" w:lineRule="auto"/>
        <w:rPr>
          <w:rFonts w:ascii="Times New Roman" w:eastAsia="Calibri" w:hAnsi="Times New Roman" w:cs="Times New Roman"/>
          <w:b/>
          <w:bCs/>
          <w:i/>
          <w:iCs/>
          <w:sz w:val="24"/>
          <w:szCs w:val="24"/>
        </w:rPr>
      </w:pPr>
    </w:p>
    <w:p w:rsidR="00A75CC0" w:rsidRDefault="00A75CC0" w:rsidP="00082C3B">
      <w:pPr>
        <w:tabs>
          <w:tab w:val="left" w:pos="5812"/>
        </w:tabs>
        <w:spacing w:after="0" w:line="240" w:lineRule="auto"/>
        <w:rPr>
          <w:rFonts w:ascii="Times New Roman" w:eastAsia="Calibri" w:hAnsi="Times New Roman" w:cs="Times New Roman"/>
          <w:b/>
          <w:bCs/>
          <w:i/>
          <w:iCs/>
          <w:sz w:val="24"/>
          <w:szCs w:val="24"/>
        </w:rPr>
      </w:pPr>
    </w:p>
    <w:p w:rsidR="00A66746" w:rsidRDefault="00A66746" w:rsidP="00A66746">
      <w:pPr>
        <w:spacing w:after="0" w:line="322" w:lineRule="exact"/>
        <w:ind w:left="5700"/>
        <w:rPr>
          <w:rFonts w:ascii="Book Antiqua" w:hAnsi="Book Antiqua"/>
          <w:sz w:val="24"/>
          <w:szCs w:val="24"/>
        </w:rPr>
      </w:pPr>
    </w:p>
    <w:p w:rsidR="00A66746" w:rsidRDefault="00A66746" w:rsidP="00A66746">
      <w:pPr>
        <w:spacing w:after="0" w:line="322" w:lineRule="exact"/>
        <w:ind w:left="5700"/>
        <w:rPr>
          <w:rFonts w:ascii="Book Antiqua" w:hAnsi="Book Antiqua"/>
          <w:sz w:val="24"/>
          <w:szCs w:val="24"/>
        </w:rPr>
      </w:pPr>
    </w:p>
    <w:p w:rsidR="00A66746" w:rsidRDefault="00A66746" w:rsidP="00A66746">
      <w:pPr>
        <w:spacing w:after="0" w:line="322" w:lineRule="exact"/>
        <w:ind w:left="5700"/>
        <w:rPr>
          <w:rFonts w:ascii="Book Antiqua" w:hAnsi="Book Antiqua"/>
          <w:sz w:val="24"/>
          <w:szCs w:val="24"/>
        </w:rPr>
      </w:pPr>
    </w:p>
    <w:p w:rsidR="00A66746" w:rsidRDefault="00A66746" w:rsidP="00A66746">
      <w:pPr>
        <w:spacing w:after="0" w:line="322" w:lineRule="exact"/>
        <w:ind w:left="5700"/>
        <w:rPr>
          <w:rFonts w:ascii="Book Antiqua" w:hAnsi="Book Antiqua"/>
          <w:sz w:val="24"/>
          <w:szCs w:val="24"/>
        </w:rPr>
      </w:pPr>
    </w:p>
    <w:p w:rsidR="00A66746" w:rsidRDefault="00A66746" w:rsidP="00A66746">
      <w:pPr>
        <w:spacing w:after="0" w:line="322" w:lineRule="exact"/>
        <w:ind w:left="5700"/>
        <w:rPr>
          <w:rFonts w:ascii="Book Antiqua" w:hAnsi="Book Antiqua"/>
          <w:sz w:val="24"/>
          <w:szCs w:val="24"/>
        </w:rPr>
      </w:pPr>
    </w:p>
    <w:p w:rsidR="00A66746" w:rsidRDefault="00A66746" w:rsidP="00A66746">
      <w:pPr>
        <w:spacing w:after="0" w:line="322" w:lineRule="exact"/>
        <w:ind w:left="5700"/>
        <w:rPr>
          <w:rFonts w:ascii="Book Antiqua" w:hAnsi="Book Antiqua"/>
          <w:sz w:val="24"/>
          <w:szCs w:val="24"/>
        </w:rPr>
      </w:pPr>
    </w:p>
    <w:p w:rsidR="00A66746" w:rsidRDefault="00A66746" w:rsidP="00A66746">
      <w:pPr>
        <w:spacing w:after="0" w:line="322" w:lineRule="exact"/>
        <w:ind w:left="5700"/>
        <w:rPr>
          <w:rFonts w:ascii="Book Antiqua" w:hAnsi="Book Antiqua"/>
          <w:sz w:val="24"/>
          <w:szCs w:val="24"/>
        </w:rPr>
      </w:pPr>
    </w:p>
    <w:p w:rsidR="00A66746" w:rsidRDefault="00A66746" w:rsidP="00A66746">
      <w:pPr>
        <w:spacing w:after="0" w:line="322" w:lineRule="exact"/>
        <w:ind w:left="5700"/>
        <w:rPr>
          <w:rFonts w:ascii="Book Antiqua" w:hAnsi="Book Antiqua"/>
          <w:sz w:val="24"/>
          <w:szCs w:val="24"/>
        </w:rPr>
      </w:pPr>
    </w:p>
    <w:p w:rsidR="00A66746" w:rsidRDefault="00A66746" w:rsidP="00A66746">
      <w:pPr>
        <w:spacing w:after="0" w:line="322" w:lineRule="exact"/>
        <w:ind w:left="5700"/>
        <w:rPr>
          <w:rFonts w:ascii="Book Antiqua" w:hAnsi="Book Antiqua"/>
          <w:sz w:val="24"/>
          <w:szCs w:val="24"/>
        </w:rPr>
      </w:pPr>
    </w:p>
    <w:p w:rsidR="00A66746" w:rsidRDefault="00A66746" w:rsidP="00A66746">
      <w:pPr>
        <w:spacing w:after="0" w:line="322" w:lineRule="exact"/>
        <w:ind w:left="5700"/>
        <w:rPr>
          <w:rFonts w:ascii="Book Antiqua" w:hAnsi="Book Antiqua"/>
          <w:sz w:val="24"/>
          <w:szCs w:val="24"/>
        </w:rPr>
      </w:pPr>
    </w:p>
    <w:p w:rsidR="00A66746" w:rsidRDefault="00A66746" w:rsidP="00A66746">
      <w:pPr>
        <w:spacing w:after="0" w:line="322" w:lineRule="exact"/>
        <w:ind w:left="5700"/>
        <w:rPr>
          <w:rFonts w:ascii="Book Antiqua" w:hAnsi="Book Antiqua"/>
          <w:sz w:val="24"/>
          <w:szCs w:val="24"/>
        </w:rPr>
      </w:pPr>
    </w:p>
    <w:p w:rsidR="00A66746" w:rsidRDefault="00A66746" w:rsidP="00A66746">
      <w:pPr>
        <w:spacing w:after="0" w:line="322" w:lineRule="exact"/>
        <w:ind w:left="5700"/>
        <w:rPr>
          <w:rFonts w:ascii="Book Antiqua" w:hAnsi="Book Antiqua"/>
          <w:sz w:val="24"/>
          <w:szCs w:val="24"/>
        </w:rPr>
      </w:pPr>
    </w:p>
    <w:p w:rsidR="00A66746" w:rsidRDefault="00A66746" w:rsidP="00A66746">
      <w:pPr>
        <w:spacing w:after="0" w:line="322" w:lineRule="exact"/>
        <w:ind w:left="5700"/>
        <w:rPr>
          <w:rFonts w:ascii="Book Antiqua" w:hAnsi="Book Antiqua"/>
          <w:sz w:val="24"/>
          <w:szCs w:val="24"/>
        </w:rPr>
      </w:pPr>
    </w:p>
    <w:p w:rsidR="00A66746" w:rsidRDefault="00A66746" w:rsidP="00A66746">
      <w:pPr>
        <w:spacing w:after="0" w:line="322" w:lineRule="exact"/>
        <w:ind w:left="5700"/>
        <w:rPr>
          <w:rFonts w:ascii="Book Antiqua" w:hAnsi="Book Antiqua"/>
          <w:sz w:val="24"/>
          <w:szCs w:val="24"/>
        </w:rPr>
      </w:pPr>
    </w:p>
    <w:p w:rsidR="00A66746" w:rsidRDefault="00A66746" w:rsidP="00A66746">
      <w:pPr>
        <w:spacing w:after="0" w:line="322" w:lineRule="exact"/>
        <w:ind w:left="5700"/>
        <w:rPr>
          <w:rFonts w:ascii="Book Antiqua" w:hAnsi="Book Antiqua"/>
          <w:sz w:val="24"/>
          <w:szCs w:val="24"/>
        </w:rPr>
      </w:pPr>
    </w:p>
    <w:p w:rsidR="00A66746" w:rsidRDefault="00A66746" w:rsidP="00A66746">
      <w:pPr>
        <w:spacing w:after="0" w:line="322" w:lineRule="exact"/>
        <w:ind w:left="5700"/>
        <w:rPr>
          <w:rFonts w:ascii="Book Antiqua" w:hAnsi="Book Antiqua"/>
          <w:sz w:val="24"/>
          <w:szCs w:val="24"/>
        </w:rPr>
      </w:pPr>
    </w:p>
    <w:p w:rsidR="00A66746" w:rsidRDefault="00A66746" w:rsidP="00A66746">
      <w:pPr>
        <w:spacing w:after="0" w:line="322" w:lineRule="exact"/>
        <w:ind w:left="5700"/>
        <w:rPr>
          <w:rFonts w:ascii="Book Antiqua" w:hAnsi="Book Antiqua"/>
          <w:sz w:val="24"/>
          <w:szCs w:val="24"/>
        </w:rPr>
      </w:pPr>
    </w:p>
    <w:p w:rsidR="00A66746" w:rsidRDefault="00A66746" w:rsidP="00A66746">
      <w:pPr>
        <w:spacing w:after="0" w:line="322" w:lineRule="exact"/>
        <w:ind w:left="5700"/>
        <w:rPr>
          <w:rFonts w:ascii="Book Antiqua" w:hAnsi="Book Antiqua"/>
          <w:sz w:val="24"/>
          <w:szCs w:val="24"/>
        </w:rPr>
      </w:pPr>
    </w:p>
    <w:p w:rsidR="00A66746" w:rsidRDefault="00A66746" w:rsidP="00A66746">
      <w:pPr>
        <w:spacing w:after="0" w:line="322" w:lineRule="exact"/>
        <w:ind w:left="5700"/>
        <w:rPr>
          <w:rFonts w:ascii="Book Antiqua" w:hAnsi="Book Antiqua"/>
          <w:sz w:val="24"/>
          <w:szCs w:val="24"/>
        </w:rPr>
      </w:pPr>
    </w:p>
    <w:p w:rsidR="00A66746" w:rsidRDefault="00A66746" w:rsidP="00A66746">
      <w:pPr>
        <w:spacing w:after="0" w:line="322" w:lineRule="exact"/>
        <w:ind w:left="5700"/>
        <w:rPr>
          <w:rFonts w:ascii="Book Antiqua" w:hAnsi="Book Antiqua"/>
          <w:sz w:val="24"/>
          <w:szCs w:val="24"/>
        </w:rPr>
      </w:pPr>
    </w:p>
    <w:p w:rsidR="00A66746" w:rsidRDefault="00A66746" w:rsidP="00A66746">
      <w:pPr>
        <w:spacing w:after="0" w:line="322" w:lineRule="exact"/>
        <w:ind w:left="5700"/>
        <w:rPr>
          <w:rFonts w:ascii="Book Antiqua" w:hAnsi="Book Antiqua"/>
          <w:sz w:val="24"/>
          <w:szCs w:val="24"/>
        </w:rPr>
      </w:pPr>
    </w:p>
    <w:p w:rsidR="00B95C6A" w:rsidRDefault="00B95C6A" w:rsidP="00F638FE">
      <w:pPr>
        <w:spacing w:after="0" w:line="240" w:lineRule="auto"/>
        <w:ind w:left="5670"/>
        <w:rPr>
          <w:rFonts w:ascii="Book Antiqua" w:eastAsia="Calibri" w:hAnsi="Book Antiqua" w:cs="Times New Roman"/>
          <w:b/>
          <w:bCs/>
          <w:iCs/>
          <w:sz w:val="24"/>
          <w:szCs w:val="24"/>
        </w:rPr>
      </w:pPr>
    </w:p>
    <w:p w:rsidR="00F638FE" w:rsidRPr="004B0297" w:rsidRDefault="00F638FE" w:rsidP="00F638FE">
      <w:pPr>
        <w:spacing w:after="0" w:line="240" w:lineRule="auto"/>
        <w:ind w:left="5670"/>
        <w:rPr>
          <w:rFonts w:ascii="Book Antiqua" w:eastAsia="Calibri" w:hAnsi="Book Antiqua" w:cs="Times New Roman"/>
          <w:b/>
          <w:bCs/>
          <w:iCs/>
          <w:sz w:val="24"/>
          <w:szCs w:val="24"/>
        </w:rPr>
      </w:pPr>
      <w:r w:rsidRPr="004B0297">
        <w:rPr>
          <w:rFonts w:ascii="Book Antiqua" w:eastAsia="Calibri" w:hAnsi="Book Antiqua" w:cs="Times New Roman"/>
          <w:b/>
          <w:bCs/>
          <w:iCs/>
          <w:sz w:val="24"/>
          <w:szCs w:val="24"/>
        </w:rPr>
        <w:t xml:space="preserve">Приложение </w:t>
      </w:r>
    </w:p>
    <w:p w:rsidR="00F638FE" w:rsidRPr="004B0297" w:rsidRDefault="00F638FE" w:rsidP="00F638FE">
      <w:pPr>
        <w:spacing w:after="0" w:line="240" w:lineRule="auto"/>
        <w:ind w:left="5670"/>
        <w:rPr>
          <w:rFonts w:ascii="Book Antiqua" w:eastAsia="Calibri" w:hAnsi="Book Antiqua" w:cs="Times New Roman"/>
          <w:b/>
          <w:bCs/>
          <w:iCs/>
          <w:sz w:val="24"/>
          <w:szCs w:val="24"/>
        </w:rPr>
      </w:pPr>
      <w:r w:rsidRPr="004B0297">
        <w:rPr>
          <w:rFonts w:ascii="Book Antiqua" w:eastAsia="Calibri" w:hAnsi="Book Antiqua" w:cs="Times New Roman"/>
          <w:b/>
          <w:bCs/>
          <w:iCs/>
          <w:sz w:val="24"/>
          <w:szCs w:val="24"/>
        </w:rPr>
        <w:t xml:space="preserve">к решению Совета Качинского муниципального округа </w:t>
      </w:r>
    </w:p>
    <w:p w:rsidR="00A66746" w:rsidRPr="00A66746" w:rsidRDefault="00F638FE" w:rsidP="00F638FE">
      <w:pPr>
        <w:spacing w:after="240" w:line="322" w:lineRule="exact"/>
        <w:ind w:left="5700" w:right="580"/>
        <w:rPr>
          <w:rFonts w:ascii="Book Antiqua" w:hAnsi="Book Antiqua"/>
          <w:sz w:val="24"/>
          <w:szCs w:val="24"/>
        </w:rPr>
      </w:pPr>
      <w:r w:rsidRPr="004B0297">
        <w:rPr>
          <w:rFonts w:ascii="Book Antiqua" w:eastAsia="Calibri" w:hAnsi="Book Antiqua" w:cs="Times New Roman"/>
          <w:b/>
          <w:bCs/>
          <w:iCs/>
          <w:sz w:val="24"/>
          <w:szCs w:val="24"/>
        </w:rPr>
        <w:t xml:space="preserve">от </w:t>
      </w:r>
      <w:r w:rsidR="00B95C6A">
        <w:rPr>
          <w:rFonts w:ascii="Book Antiqua" w:eastAsia="Calibri" w:hAnsi="Book Antiqua" w:cs="Times New Roman"/>
          <w:b/>
          <w:bCs/>
          <w:iCs/>
          <w:sz w:val="24"/>
          <w:szCs w:val="24"/>
        </w:rPr>
        <w:t>29.04.</w:t>
      </w:r>
      <w:r w:rsidRPr="004B0297">
        <w:rPr>
          <w:rFonts w:ascii="Book Antiqua" w:eastAsia="Calibri" w:hAnsi="Book Antiqua" w:cs="Times New Roman"/>
          <w:b/>
          <w:bCs/>
          <w:iCs/>
          <w:sz w:val="24"/>
          <w:szCs w:val="24"/>
        </w:rPr>
        <w:t>2016 № 2</w:t>
      </w:r>
      <w:r w:rsidR="001465B7" w:rsidRPr="005F3EA4">
        <w:rPr>
          <w:rFonts w:ascii="Book Antiqua" w:eastAsia="Calibri" w:hAnsi="Book Antiqua" w:cs="Times New Roman"/>
          <w:b/>
          <w:bCs/>
          <w:iCs/>
          <w:sz w:val="24"/>
          <w:szCs w:val="24"/>
        </w:rPr>
        <w:t>2</w:t>
      </w:r>
      <w:r w:rsidRPr="004B0297">
        <w:rPr>
          <w:rFonts w:ascii="Book Antiqua" w:eastAsia="Calibri" w:hAnsi="Book Antiqua" w:cs="Times New Roman"/>
          <w:b/>
          <w:bCs/>
          <w:iCs/>
          <w:sz w:val="24"/>
          <w:szCs w:val="24"/>
        </w:rPr>
        <w:t>/</w:t>
      </w:r>
      <w:r w:rsidR="00B95C6A">
        <w:rPr>
          <w:rFonts w:ascii="Book Antiqua" w:eastAsia="Calibri" w:hAnsi="Book Antiqua" w:cs="Times New Roman"/>
          <w:b/>
          <w:bCs/>
          <w:iCs/>
          <w:sz w:val="24"/>
          <w:szCs w:val="24"/>
        </w:rPr>
        <w:t>165</w:t>
      </w:r>
    </w:p>
    <w:p w:rsidR="00A66746" w:rsidRPr="00F638FE" w:rsidRDefault="00F638FE" w:rsidP="00F638FE">
      <w:pPr>
        <w:widowControl w:val="0"/>
        <w:spacing w:after="0" w:line="240" w:lineRule="auto"/>
        <w:jc w:val="center"/>
        <w:rPr>
          <w:rFonts w:ascii="Book Antiqua" w:hAnsi="Book Antiqua"/>
          <w:b/>
          <w:sz w:val="24"/>
          <w:szCs w:val="24"/>
        </w:rPr>
      </w:pPr>
      <w:r>
        <w:rPr>
          <w:rFonts w:ascii="Book Antiqua" w:hAnsi="Book Antiqua"/>
          <w:b/>
          <w:sz w:val="24"/>
          <w:szCs w:val="24"/>
        </w:rPr>
        <w:t>ПОЛОЖЕНИЕ</w:t>
      </w:r>
    </w:p>
    <w:p w:rsidR="00A66746" w:rsidRPr="00F638FE" w:rsidRDefault="00A66746" w:rsidP="00F638FE">
      <w:pPr>
        <w:widowControl w:val="0"/>
        <w:spacing w:after="0" w:line="240" w:lineRule="auto"/>
        <w:jc w:val="center"/>
        <w:rPr>
          <w:rFonts w:ascii="Book Antiqua" w:hAnsi="Book Antiqua"/>
          <w:b/>
          <w:sz w:val="24"/>
          <w:szCs w:val="24"/>
        </w:rPr>
      </w:pPr>
      <w:r w:rsidRPr="00F638FE">
        <w:rPr>
          <w:rFonts w:ascii="Book Antiqua" w:hAnsi="Book Antiqua"/>
          <w:b/>
          <w:sz w:val="24"/>
          <w:szCs w:val="24"/>
        </w:rPr>
        <w:t xml:space="preserve">о предоставлении депутатами </w:t>
      </w:r>
      <w:r w:rsidR="00F638FE">
        <w:rPr>
          <w:rFonts w:ascii="Book Antiqua" w:hAnsi="Book Antiqua" w:cs="Book Antiqua"/>
          <w:b/>
          <w:sz w:val="24"/>
          <w:szCs w:val="24"/>
        </w:rPr>
        <w:t>Совета Качинского муниципального округа</w:t>
      </w:r>
      <w:r w:rsidR="00F638FE" w:rsidRPr="0078314B">
        <w:rPr>
          <w:rFonts w:ascii="Book Antiqua" w:hAnsi="Book Antiqua" w:cs="Book Antiqua"/>
          <w:b/>
          <w:sz w:val="24"/>
          <w:szCs w:val="24"/>
        </w:rPr>
        <w:t xml:space="preserve"> сведений о доходах, расходах</w:t>
      </w:r>
      <w:r w:rsidR="00F638FE">
        <w:rPr>
          <w:rFonts w:ascii="Book Antiqua" w:hAnsi="Book Antiqua" w:cs="Book Antiqua"/>
          <w:b/>
          <w:sz w:val="24"/>
          <w:szCs w:val="24"/>
        </w:rPr>
        <w:t>,</w:t>
      </w:r>
      <w:r w:rsidR="00F638FE" w:rsidRPr="0078314B">
        <w:rPr>
          <w:rFonts w:ascii="Book Antiqua" w:hAnsi="Book Antiqua" w:cs="Book Antiqua"/>
          <w:b/>
          <w:sz w:val="24"/>
          <w:szCs w:val="24"/>
        </w:rPr>
        <w:t xml:space="preserve"> об имуществе и обязательствах имущественного характера, а так же о доходах, расходах, об имуществе и обязательствах имущественного характера своих </w:t>
      </w:r>
      <w:r w:rsidR="00F638FE" w:rsidRPr="0005454F">
        <w:rPr>
          <w:rFonts w:ascii="Book Antiqua" w:hAnsi="Book Antiqua" w:cs="Book Antiqua"/>
          <w:b/>
          <w:sz w:val="24"/>
          <w:szCs w:val="24"/>
        </w:rPr>
        <w:t>супруги (супруга) и несовершеннолетних детей</w:t>
      </w:r>
    </w:p>
    <w:p w:rsidR="00A66746" w:rsidRPr="00A66746" w:rsidRDefault="00F638FE" w:rsidP="00623285">
      <w:pPr>
        <w:widowControl w:val="0"/>
        <w:spacing w:after="0" w:line="240" w:lineRule="auto"/>
        <w:jc w:val="both"/>
        <w:rPr>
          <w:rFonts w:ascii="Book Antiqua" w:hAnsi="Book Antiqua"/>
          <w:sz w:val="24"/>
          <w:szCs w:val="24"/>
        </w:rPr>
      </w:pPr>
      <w:r>
        <w:rPr>
          <w:rFonts w:ascii="Book Antiqua" w:hAnsi="Book Antiqua"/>
          <w:sz w:val="24"/>
          <w:szCs w:val="24"/>
        </w:rPr>
        <w:t xml:space="preserve">1. </w:t>
      </w:r>
      <w:proofErr w:type="gramStart"/>
      <w:r w:rsidR="00A66746" w:rsidRPr="00A66746">
        <w:rPr>
          <w:rFonts w:ascii="Book Antiqua" w:hAnsi="Book Antiqua"/>
          <w:sz w:val="24"/>
          <w:szCs w:val="24"/>
        </w:rPr>
        <w:t xml:space="preserve">Настоящее Положение определяет порядок предоставления и хранения сведений о доходах, расходах, об имуществе и обязательствах имущественного характера депутатами </w:t>
      </w:r>
      <w:r w:rsidRPr="0005454F">
        <w:rPr>
          <w:rFonts w:ascii="Book Antiqua" w:hAnsi="Book Antiqua"/>
          <w:sz w:val="24"/>
          <w:szCs w:val="24"/>
        </w:rPr>
        <w:t>Совета Качинского муниципального округа</w:t>
      </w:r>
      <w:r w:rsidR="00A66746" w:rsidRPr="00A66746">
        <w:rPr>
          <w:rFonts w:ascii="Book Antiqua" w:hAnsi="Book Antiqua"/>
          <w:sz w:val="24"/>
          <w:szCs w:val="24"/>
        </w:rPr>
        <w:t xml:space="preserve"> (</w:t>
      </w:r>
      <w:r>
        <w:rPr>
          <w:rFonts w:ascii="Book Antiqua" w:hAnsi="Book Antiqua"/>
          <w:sz w:val="24"/>
          <w:szCs w:val="24"/>
        </w:rPr>
        <w:t>далее - депутат</w:t>
      </w:r>
      <w:r w:rsidR="00A66746" w:rsidRPr="00A66746">
        <w:rPr>
          <w:rFonts w:ascii="Book Antiqua" w:hAnsi="Book Antiqua"/>
          <w:sz w:val="24"/>
          <w:szCs w:val="24"/>
        </w:rPr>
        <w:t>), а также сведений о доходах, расходах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в</w:t>
      </w:r>
      <w:r w:rsidR="003B620E">
        <w:rPr>
          <w:rFonts w:ascii="Book Antiqua" w:hAnsi="Book Antiqua"/>
          <w:sz w:val="24"/>
          <w:szCs w:val="24"/>
        </w:rPr>
        <w:t xml:space="preserve"> общий отдел местной администрации</w:t>
      </w:r>
      <w:r w:rsidR="00A66746" w:rsidRPr="00A66746">
        <w:rPr>
          <w:rFonts w:ascii="Book Antiqua" w:hAnsi="Book Antiqua"/>
          <w:sz w:val="24"/>
          <w:szCs w:val="24"/>
        </w:rPr>
        <w:t>.</w:t>
      </w:r>
      <w:proofErr w:type="gramEnd"/>
    </w:p>
    <w:p w:rsidR="00623285" w:rsidRDefault="00623285" w:rsidP="00623285">
      <w:pPr>
        <w:widowControl w:val="0"/>
        <w:spacing w:after="0" w:line="240" w:lineRule="auto"/>
        <w:jc w:val="both"/>
        <w:rPr>
          <w:rFonts w:ascii="Book Antiqua" w:hAnsi="Book Antiqua"/>
          <w:sz w:val="24"/>
          <w:szCs w:val="24"/>
        </w:rPr>
      </w:pPr>
    </w:p>
    <w:p w:rsidR="00A66746" w:rsidRPr="00623285" w:rsidRDefault="00623285" w:rsidP="00623285">
      <w:pPr>
        <w:widowControl w:val="0"/>
        <w:spacing w:after="0" w:line="240" w:lineRule="auto"/>
        <w:jc w:val="both"/>
        <w:rPr>
          <w:rFonts w:ascii="Book Antiqua" w:hAnsi="Book Antiqua"/>
          <w:sz w:val="24"/>
          <w:szCs w:val="24"/>
        </w:rPr>
      </w:pPr>
      <w:r w:rsidRPr="00623285">
        <w:rPr>
          <w:rFonts w:ascii="Book Antiqua" w:hAnsi="Book Antiqua"/>
          <w:sz w:val="24"/>
          <w:szCs w:val="24"/>
        </w:rPr>
        <w:t xml:space="preserve">2. </w:t>
      </w:r>
      <w:proofErr w:type="gramStart"/>
      <w:r w:rsidR="00A66746" w:rsidRPr="00623285">
        <w:rPr>
          <w:rFonts w:ascii="Book Antiqua" w:hAnsi="Book Antiqua"/>
          <w:sz w:val="24"/>
          <w:szCs w:val="24"/>
        </w:rPr>
        <w:t>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Федеральным законом Российской Федерации от 19.12.2008 N 273-ФЗ «О противодействии коррупции», Федеральным Законом от 03.11.2015 № 303-ФЗ «О внесении изменений в отдельные законодательные акты Российской Федерации», Федеральным Законом от 03.12.2012</w:t>
      </w:r>
      <w:r w:rsidR="00A66746" w:rsidRPr="00623285">
        <w:rPr>
          <w:rFonts w:ascii="Book Antiqua" w:hAnsi="Book Antiqua"/>
          <w:sz w:val="24"/>
          <w:szCs w:val="24"/>
        </w:rPr>
        <w:tab/>
        <w:t>№230-ФЗ</w:t>
      </w:r>
      <w:r w:rsidR="00A66746" w:rsidRPr="00623285">
        <w:rPr>
          <w:rFonts w:ascii="Book Antiqua" w:hAnsi="Book Antiqua"/>
          <w:sz w:val="24"/>
          <w:szCs w:val="24"/>
        </w:rPr>
        <w:tab/>
        <w:t>« О контроле за</w:t>
      </w:r>
      <w:r w:rsidR="001465B7" w:rsidRPr="00623285">
        <w:rPr>
          <w:rFonts w:ascii="Book Antiqua" w:hAnsi="Book Antiqua"/>
          <w:sz w:val="24"/>
          <w:szCs w:val="24"/>
        </w:rPr>
        <w:t xml:space="preserve"> </w:t>
      </w:r>
      <w:r w:rsidR="00A66746" w:rsidRPr="00623285">
        <w:rPr>
          <w:rFonts w:ascii="Book Antiqua" w:hAnsi="Book Antiqua"/>
          <w:sz w:val="24"/>
          <w:szCs w:val="24"/>
        </w:rPr>
        <w:t>соответствием расходов лиц, замещающих государственные должности, и иных</w:t>
      </w:r>
      <w:proofErr w:type="gramEnd"/>
      <w:r w:rsidR="00A66746" w:rsidRPr="00623285">
        <w:rPr>
          <w:rFonts w:ascii="Book Antiqua" w:hAnsi="Book Antiqua"/>
          <w:sz w:val="24"/>
          <w:szCs w:val="24"/>
        </w:rPr>
        <w:t xml:space="preserve"> </w:t>
      </w:r>
      <w:proofErr w:type="gramStart"/>
      <w:r w:rsidR="00A66746" w:rsidRPr="00623285">
        <w:rPr>
          <w:rFonts w:ascii="Book Antiqua" w:hAnsi="Book Antiqua"/>
          <w:sz w:val="24"/>
          <w:szCs w:val="24"/>
        </w:rPr>
        <w:t>лиц их доходам», Указом Президента Российской Федерации от 21.09.2009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Указом Президента Российской Федерации от 18.05.2009 №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w:t>
      </w:r>
      <w:proofErr w:type="gramEnd"/>
      <w:r w:rsidR="00A66746" w:rsidRPr="00623285">
        <w:rPr>
          <w:rFonts w:ascii="Book Antiqua" w:hAnsi="Book Antiqua"/>
          <w:sz w:val="24"/>
          <w:szCs w:val="24"/>
        </w:rPr>
        <w:t xml:space="preserve"> Российской Федерации, сведений о доходах, об имуществе и обязательствах имущественного характера» (с изменениями и дополнениями), Указом Президента РФ от 23.06.2014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623285" w:rsidRDefault="00623285" w:rsidP="00623285">
      <w:pPr>
        <w:widowControl w:val="0"/>
        <w:spacing w:after="0" w:line="240" w:lineRule="auto"/>
        <w:jc w:val="both"/>
        <w:rPr>
          <w:rFonts w:ascii="Book Antiqua" w:hAnsi="Book Antiqua"/>
          <w:sz w:val="24"/>
          <w:szCs w:val="24"/>
        </w:rPr>
      </w:pPr>
    </w:p>
    <w:p w:rsidR="00A66746" w:rsidRPr="00623285" w:rsidRDefault="00623285" w:rsidP="00623285">
      <w:pPr>
        <w:widowControl w:val="0"/>
        <w:spacing w:after="0" w:line="240" w:lineRule="auto"/>
        <w:jc w:val="both"/>
        <w:rPr>
          <w:rFonts w:ascii="Book Antiqua" w:hAnsi="Book Antiqua"/>
          <w:sz w:val="24"/>
          <w:szCs w:val="24"/>
        </w:rPr>
      </w:pPr>
      <w:r>
        <w:rPr>
          <w:rFonts w:ascii="Book Antiqua" w:hAnsi="Book Antiqua"/>
          <w:sz w:val="24"/>
          <w:szCs w:val="24"/>
        </w:rPr>
        <w:t xml:space="preserve">3. </w:t>
      </w:r>
      <w:proofErr w:type="gramStart"/>
      <w:r w:rsidR="00A66746" w:rsidRPr="00623285">
        <w:rPr>
          <w:rFonts w:ascii="Book Antiqua" w:hAnsi="Book Antiqua"/>
          <w:sz w:val="24"/>
          <w:szCs w:val="24"/>
        </w:rPr>
        <w:t xml:space="preserve">Сведения о доходах, расходах, об имуществе и обязательствах имущественного </w:t>
      </w:r>
      <w:r w:rsidR="00A66746" w:rsidRPr="00623285">
        <w:rPr>
          <w:rFonts w:ascii="Book Antiqua" w:hAnsi="Book Antiqua"/>
          <w:sz w:val="24"/>
          <w:szCs w:val="24"/>
        </w:rPr>
        <w:lastRenderedPageBreak/>
        <w:t xml:space="preserve">характера депутата </w:t>
      </w:r>
      <w:r w:rsidR="001465B7" w:rsidRPr="00623285">
        <w:rPr>
          <w:rFonts w:ascii="Book Antiqua" w:hAnsi="Book Antiqua"/>
          <w:sz w:val="24"/>
          <w:szCs w:val="24"/>
        </w:rPr>
        <w:t>Совета Качинского муниципального округа</w:t>
      </w:r>
      <w:r w:rsidR="00A66746" w:rsidRPr="00623285">
        <w:rPr>
          <w:rFonts w:ascii="Book Antiqua" w:hAnsi="Book Antiqua"/>
          <w:sz w:val="24"/>
          <w:szCs w:val="24"/>
        </w:rPr>
        <w:t>, а также сведений о доходах, расходах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предоставляются по форме, утвержденной Указом Президента Российской Федерации от 23.06.2014 № 460 "Об утверждении формы справки о доходах, расходах, об имуществе и</w:t>
      </w:r>
      <w:proofErr w:type="gramEnd"/>
      <w:r w:rsidR="00A66746" w:rsidRPr="00623285">
        <w:rPr>
          <w:rFonts w:ascii="Book Antiqua" w:hAnsi="Book Antiqua"/>
          <w:sz w:val="24"/>
          <w:szCs w:val="24"/>
        </w:rPr>
        <w:t xml:space="preserve"> </w:t>
      </w:r>
      <w:proofErr w:type="gramStart"/>
      <w:r w:rsidR="00A66746" w:rsidRPr="00623285">
        <w:rPr>
          <w:rFonts w:ascii="Book Antiqua" w:hAnsi="Book Antiqua"/>
          <w:sz w:val="24"/>
          <w:szCs w:val="24"/>
        </w:rPr>
        <w:t>обязательствах</w:t>
      </w:r>
      <w:proofErr w:type="gramEnd"/>
      <w:r w:rsidR="00A66746" w:rsidRPr="00623285">
        <w:rPr>
          <w:rFonts w:ascii="Book Antiqua" w:hAnsi="Book Antiqua"/>
          <w:sz w:val="24"/>
          <w:szCs w:val="24"/>
        </w:rPr>
        <w:t xml:space="preserve"> имущественного характера и внесении изменений в некоторые акты Президента Российской Федерации», в виде справки (далее по тексту Справка), собственноручно заполненной от руки или с помощью компьютерной техники.</w:t>
      </w:r>
    </w:p>
    <w:p w:rsidR="00623285" w:rsidRDefault="00623285" w:rsidP="00623285">
      <w:pPr>
        <w:widowControl w:val="0"/>
        <w:spacing w:after="0" w:line="240" w:lineRule="auto"/>
        <w:jc w:val="both"/>
        <w:rPr>
          <w:rFonts w:ascii="Book Antiqua" w:hAnsi="Book Antiqua"/>
          <w:sz w:val="24"/>
          <w:szCs w:val="24"/>
        </w:rPr>
      </w:pPr>
    </w:p>
    <w:p w:rsidR="00A66746" w:rsidRPr="00623285" w:rsidRDefault="00623285" w:rsidP="00623285">
      <w:pPr>
        <w:widowControl w:val="0"/>
        <w:spacing w:after="0" w:line="240" w:lineRule="auto"/>
        <w:jc w:val="both"/>
        <w:rPr>
          <w:rFonts w:ascii="Book Antiqua" w:hAnsi="Book Antiqua"/>
          <w:sz w:val="24"/>
          <w:szCs w:val="24"/>
        </w:rPr>
      </w:pPr>
      <w:proofErr w:type="gramStart"/>
      <w:r>
        <w:rPr>
          <w:rFonts w:ascii="Book Antiqua" w:hAnsi="Book Antiqua"/>
          <w:sz w:val="24"/>
          <w:szCs w:val="24"/>
        </w:rPr>
        <w:t>4.</w:t>
      </w:r>
      <w:r w:rsidR="00A66746" w:rsidRPr="00623285">
        <w:rPr>
          <w:rFonts w:ascii="Book Antiqua" w:hAnsi="Book Antiqua"/>
          <w:sz w:val="24"/>
          <w:szCs w:val="24"/>
        </w:rPr>
        <w:t xml:space="preserve">Сведения о доходах, расходах, об имуществе и обязательствах имущественного характера депутата </w:t>
      </w:r>
      <w:r w:rsidR="001465B7" w:rsidRPr="00623285">
        <w:rPr>
          <w:rFonts w:ascii="Book Antiqua" w:hAnsi="Book Antiqua"/>
          <w:sz w:val="24"/>
          <w:szCs w:val="24"/>
        </w:rPr>
        <w:t>Совета Качинского муниципального округа</w:t>
      </w:r>
      <w:r w:rsidR="00A66746" w:rsidRPr="00623285">
        <w:rPr>
          <w:rFonts w:ascii="Book Antiqua" w:hAnsi="Book Antiqua"/>
          <w:sz w:val="24"/>
          <w:szCs w:val="24"/>
        </w:rPr>
        <w:t>, а также сведений о доходах, расходах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предоставляются не позднее 1 апреля года, следующего за отчетным периодом (с 01 января по 31 декабря года, предшествующего году подачи</w:t>
      </w:r>
      <w:proofErr w:type="gramEnd"/>
      <w:r w:rsidR="00A66746" w:rsidRPr="00623285">
        <w:rPr>
          <w:rFonts w:ascii="Book Antiqua" w:hAnsi="Book Antiqua"/>
          <w:sz w:val="24"/>
          <w:szCs w:val="24"/>
        </w:rPr>
        <w:t xml:space="preserve"> </w:t>
      </w:r>
      <w:proofErr w:type="gramStart"/>
      <w:r w:rsidR="00A66746" w:rsidRPr="00623285">
        <w:rPr>
          <w:rFonts w:ascii="Book Antiqua" w:hAnsi="Book Antiqua"/>
          <w:sz w:val="24"/>
          <w:szCs w:val="24"/>
        </w:rPr>
        <w:t>Справки).</w:t>
      </w:r>
      <w:proofErr w:type="gramEnd"/>
    </w:p>
    <w:p w:rsidR="00623285" w:rsidRDefault="00623285" w:rsidP="00623285">
      <w:pPr>
        <w:widowControl w:val="0"/>
        <w:spacing w:after="0" w:line="240" w:lineRule="auto"/>
        <w:jc w:val="both"/>
        <w:rPr>
          <w:rFonts w:ascii="Book Antiqua" w:hAnsi="Book Antiqua"/>
          <w:sz w:val="24"/>
          <w:szCs w:val="24"/>
        </w:rPr>
      </w:pPr>
    </w:p>
    <w:p w:rsidR="00A66746" w:rsidRPr="00A66746" w:rsidRDefault="00623285" w:rsidP="00623285">
      <w:pPr>
        <w:widowControl w:val="0"/>
        <w:spacing w:after="0" w:line="240" w:lineRule="auto"/>
        <w:jc w:val="both"/>
        <w:rPr>
          <w:rFonts w:ascii="Book Antiqua" w:hAnsi="Book Antiqua"/>
          <w:sz w:val="24"/>
          <w:szCs w:val="24"/>
        </w:rPr>
      </w:pPr>
      <w:r>
        <w:rPr>
          <w:rFonts w:ascii="Book Antiqua" w:hAnsi="Book Antiqua"/>
          <w:sz w:val="24"/>
          <w:szCs w:val="24"/>
        </w:rPr>
        <w:t>5.</w:t>
      </w:r>
      <w:r w:rsidR="00A66746" w:rsidRPr="00A66746">
        <w:rPr>
          <w:rFonts w:ascii="Book Antiqua" w:hAnsi="Book Antiqua"/>
          <w:sz w:val="24"/>
          <w:szCs w:val="24"/>
        </w:rPr>
        <w:t xml:space="preserve">Депутат </w:t>
      </w:r>
      <w:r w:rsidR="001465B7">
        <w:rPr>
          <w:rFonts w:ascii="Book Antiqua" w:hAnsi="Book Antiqua"/>
          <w:sz w:val="24"/>
          <w:szCs w:val="24"/>
        </w:rPr>
        <w:t>Совета Качинского муниципального округа</w:t>
      </w:r>
      <w:r w:rsidR="001465B7" w:rsidRPr="00A66746">
        <w:rPr>
          <w:rFonts w:ascii="Book Antiqua" w:hAnsi="Book Antiqua"/>
          <w:sz w:val="24"/>
          <w:szCs w:val="24"/>
        </w:rPr>
        <w:t xml:space="preserve"> </w:t>
      </w:r>
      <w:r w:rsidR="00A66746" w:rsidRPr="00A66746">
        <w:rPr>
          <w:rFonts w:ascii="Book Antiqua" w:hAnsi="Book Antiqua"/>
          <w:sz w:val="24"/>
          <w:szCs w:val="24"/>
        </w:rPr>
        <w:t xml:space="preserve">предоставляет в </w:t>
      </w:r>
      <w:r w:rsidR="001465B7">
        <w:rPr>
          <w:rFonts w:ascii="Book Antiqua" w:hAnsi="Book Antiqua"/>
          <w:sz w:val="24"/>
          <w:szCs w:val="24"/>
        </w:rPr>
        <w:t>Совет Качинского муниципального округа</w:t>
      </w:r>
      <w:r w:rsidR="00A66746" w:rsidRPr="00A66746">
        <w:rPr>
          <w:rFonts w:ascii="Book Antiqua" w:hAnsi="Book Antiqua"/>
          <w:sz w:val="24"/>
          <w:szCs w:val="24"/>
        </w:rPr>
        <w:t>:</w:t>
      </w:r>
    </w:p>
    <w:p w:rsidR="00A66746" w:rsidRPr="00A66746" w:rsidRDefault="00A66746" w:rsidP="00F638FE">
      <w:pPr>
        <w:widowControl w:val="0"/>
        <w:spacing w:after="0" w:line="240" w:lineRule="auto"/>
        <w:ind w:firstLine="709"/>
        <w:jc w:val="both"/>
        <w:rPr>
          <w:rFonts w:ascii="Book Antiqua" w:hAnsi="Book Antiqua"/>
          <w:sz w:val="24"/>
          <w:szCs w:val="24"/>
        </w:rPr>
      </w:pPr>
      <w:proofErr w:type="gramStart"/>
      <w:r w:rsidRPr="00A66746">
        <w:rPr>
          <w:rFonts w:ascii="Book Antiqua" w:hAnsi="Book Antiqua"/>
          <w:sz w:val="24"/>
          <w:szCs w:val="24"/>
        </w:rPr>
        <w:t>а)</w:t>
      </w:r>
      <w:r w:rsidRPr="00A66746">
        <w:rPr>
          <w:rFonts w:ascii="Book Antiqua" w:hAnsi="Book Antiqua"/>
          <w:sz w:val="24"/>
          <w:szCs w:val="24"/>
        </w:rPr>
        <w:tab/>
        <w:t>сведения за отчетный период о своих доходах, полученных от всех источников (включая заработную плату, пенсии, пособия, иные выплаты), расходах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w:t>
      </w:r>
      <w:proofErr w:type="gramEnd"/>
      <w:r w:rsidRPr="00A66746">
        <w:rPr>
          <w:rFonts w:ascii="Book Antiqua" w:hAnsi="Book Antiqua"/>
          <w:sz w:val="24"/>
          <w:szCs w:val="24"/>
        </w:rPr>
        <w:t xml:space="preserve">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Сведения об имуществе, принадлежащем депутату, супруге (супругу) или несовершеннолетним детям на праве собственности, и о своих обязательствах имущественного характера указываются по состоянию на 31 декабря года, предшествующего году подачи Справки.</w:t>
      </w:r>
    </w:p>
    <w:p w:rsidR="00623285" w:rsidRDefault="00623285" w:rsidP="00623285">
      <w:pPr>
        <w:widowControl w:val="0"/>
        <w:spacing w:after="0" w:line="240" w:lineRule="auto"/>
        <w:jc w:val="both"/>
        <w:rPr>
          <w:rFonts w:ascii="Book Antiqua" w:hAnsi="Book Antiqua"/>
          <w:sz w:val="24"/>
          <w:szCs w:val="24"/>
        </w:rPr>
      </w:pPr>
    </w:p>
    <w:p w:rsidR="00614529" w:rsidRDefault="00623285" w:rsidP="00623285">
      <w:pPr>
        <w:widowControl w:val="0"/>
        <w:spacing w:after="0" w:line="240" w:lineRule="auto"/>
        <w:jc w:val="both"/>
        <w:rPr>
          <w:rFonts w:ascii="Book Antiqua" w:hAnsi="Book Antiqua"/>
          <w:sz w:val="24"/>
          <w:szCs w:val="24"/>
        </w:rPr>
      </w:pPr>
      <w:r>
        <w:rPr>
          <w:rFonts w:ascii="Book Antiqua" w:hAnsi="Book Antiqua"/>
          <w:sz w:val="24"/>
          <w:szCs w:val="24"/>
        </w:rPr>
        <w:t>6.</w:t>
      </w:r>
      <w:r w:rsidR="00A66746" w:rsidRPr="00614529">
        <w:rPr>
          <w:rFonts w:ascii="Book Antiqua" w:hAnsi="Book Antiqua"/>
          <w:sz w:val="24"/>
          <w:szCs w:val="24"/>
        </w:rPr>
        <w:t xml:space="preserve">Справки о доходах, расходах, об имуществе и обязательствах имущественного характера депутата </w:t>
      </w:r>
      <w:r w:rsidR="001465B7" w:rsidRPr="00614529">
        <w:rPr>
          <w:rFonts w:ascii="Book Antiqua" w:hAnsi="Book Antiqua"/>
          <w:sz w:val="24"/>
          <w:szCs w:val="24"/>
        </w:rPr>
        <w:t>Совета Качинского муниципального округа</w:t>
      </w:r>
      <w:r w:rsidR="00A66746" w:rsidRPr="00614529">
        <w:rPr>
          <w:rFonts w:ascii="Book Antiqua" w:hAnsi="Book Antiqua"/>
          <w:sz w:val="24"/>
          <w:szCs w:val="24"/>
        </w:rPr>
        <w:t xml:space="preserve">, а также сведений о доходах, расходах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предоставляются </w:t>
      </w:r>
      <w:r w:rsidR="00614529" w:rsidRPr="00614529">
        <w:rPr>
          <w:rFonts w:ascii="Book Antiqua" w:hAnsi="Book Antiqua"/>
          <w:sz w:val="24"/>
          <w:szCs w:val="24"/>
        </w:rPr>
        <w:t xml:space="preserve">заместителю председателя  Совета Качинского муниципального округа. </w:t>
      </w:r>
    </w:p>
    <w:p w:rsidR="00623285" w:rsidRDefault="00623285" w:rsidP="00623285">
      <w:pPr>
        <w:widowControl w:val="0"/>
        <w:spacing w:after="0" w:line="240" w:lineRule="auto"/>
        <w:jc w:val="both"/>
        <w:rPr>
          <w:rFonts w:ascii="Book Antiqua" w:hAnsi="Book Antiqua"/>
          <w:sz w:val="24"/>
          <w:szCs w:val="24"/>
        </w:rPr>
      </w:pPr>
    </w:p>
    <w:p w:rsidR="00A66746" w:rsidRPr="00614529" w:rsidRDefault="00623285" w:rsidP="00623285">
      <w:pPr>
        <w:widowControl w:val="0"/>
        <w:spacing w:after="0" w:line="240" w:lineRule="auto"/>
        <w:jc w:val="both"/>
        <w:rPr>
          <w:rFonts w:ascii="Book Antiqua" w:hAnsi="Book Antiqua"/>
          <w:sz w:val="24"/>
          <w:szCs w:val="24"/>
        </w:rPr>
      </w:pPr>
      <w:r>
        <w:rPr>
          <w:rFonts w:ascii="Book Antiqua" w:hAnsi="Book Antiqua"/>
          <w:sz w:val="24"/>
          <w:szCs w:val="24"/>
        </w:rPr>
        <w:t>7.</w:t>
      </w:r>
      <w:r w:rsidR="00A66746" w:rsidRPr="00614529">
        <w:rPr>
          <w:rFonts w:ascii="Book Antiqua" w:hAnsi="Book Antiqua"/>
          <w:sz w:val="24"/>
          <w:szCs w:val="24"/>
        </w:rPr>
        <w:t xml:space="preserve">Справка проверяется </w:t>
      </w:r>
      <w:r w:rsidR="00614529" w:rsidRPr="00614529">
        <w:rPr>
          <w:rFonts w:ascii="Book Antiqua" w:hAnsi="Book Antiqua"/>
          <w:sz w:val="24"/>
          <w:szCs w:val="24"/>
        </w:rPr>
        <w:t>заместител</w:t>
      </w:r>
      <w:r w:rsidR="00614529">
        <w:rPr>
          <w:rFonts w:ascii="Book Antiqua" w:hAnsi="Book Antiqua"/>
          <w:sz w:val="24"/>
          <w:szCs w:val="24"/>
        </w:rPr>
        <w:t xml:space="preserve">ем </w:t>
      </w:r>
      <w:r w:rsidR="00614529" w:rsidRPr="00614529">
        <w:rPr>
          <w:rFonts w:ascii="Book Antiqua" w:hAnsi="Book Antiqua"/>
          <w:sz w:val="24"/>
          <w:szCs w:val="24"/>
        </w:rPr>
        <w:t xml:space="preserve"> председателя  Совета К</w:t>
      </w:r>
      <w:r w:rsidR="00614529">
        <w:rPr>
          <w:rFonts w:ascii="Book Antiqua" w:hAnsi="Book Antiqua"/>
          <w:sz w:val="24"/>
          <w:szCs w:val="24"/>
        </w:rPr>
        <w:t xml:space="preserve">ачинского муниципального округа   </w:t>
      </w:r>
      <w:r w:rsidR="00A66746" w:rsidRPr="00614529">
        <w:rPr>
          <w:rFonts w:ascii="Book Antiqua" w:hAnsi="Book Antiqua"/>
          <w:sz w:val="24"/>
          <w:szCs w:val="24"/>
        </w:rPr>
        <w:t xml:space="preserve">на </w:t>
      </w:r>
      <w:r w:rsidR="00614529">
        <w:rPr>
          <w:rFonts w:ascii="Book Antiqua" w:hAnsi="Book Antiqua"/>
          <w:sz w:val="24"/>
          <w:szCs w:val="24"/>
        </w:rPr>
        <w:t xml:space="preserve"> </w:t>
      </w:r>
      <w:r w:rsidR="00A66746" w:rsidRPr="00614529">
        <w:rPr>
          <w:rFonts w:ascii="Book Antiqua" w:hAnsi="Book Antiqua"/>
          <w:sz w:val="24"/>
          <w:szCs w:val="24"/>
        </w:rPr>
        <w:t>правильность оформления.</w:t>
      </w:r>
    </w:p>
    <w:p w:rsidR="00623285" w:rsidRDefault="00623285" w:rsidP="00623285">
      <w:pPr>
        <w:widowControl w:val="0"/>
        <w:spacing w:after="0" w:line="240" w:lineRule="auto"/>
        <w:jc w:val="both"/>
        <w:rPr>
          <w:rFonts w:ascii="Book Antiqua" w:hAnsi="Book Antiqua"/>
          <w:sz w:val="24"/>
          <w:szCs w:val="24"/>
        </w:rPr>
      </w:pPr>
    </w:p>
    <w:p w:rsidR="00A66746" w:rsidRPr="00A66746" w:rsidRDefault="00623285" w:rsidP="00623285">
      <w:pPr>
        <w:widowControl w:val="0"/>
        <w:spacing w:after="0" w:line="240" w:lineRule="auto"/>
        <w:jc w:val="both"/>
        <w:rPr>
          <w:rFonts w:ascii="Book Antiqua" w:hAnsi="Book Antiqua"/>
          <w:sz w:val="24"/>
          <w:szCs w:val="24"/>
        </w:rPr>
      </w:pPr>
      <w:proofErr w:type="gramStart"/>
      <w:r>
        <w:rPr>
          <w:rFonts w:ascii="Book Antiqua" w:hAnsi="Book Antiqua"/>
          <w:sz w:val="24"/>
          <w:szCs w:val="24"/>
        </w:rPr>
        <w:t>8.</w:t>
      </w:r>
      <w:r w:rsidR="00A66746" w:rsidRPr="00A66746">
        <w:rPr>
          <w:rFonts w:ascii="Book Antiqua" w:hAnsi="Book Antiqua"/>
          <w:sz w:val="24"/>
          <w:szCs w:val="24"/>
        </w:rPr>
        <w:t xml:space="preserve">В случае если депутат </w:t>
      </w:r>
      <w:r w:rsidR="001465B7">
        <w:rPr>
          <w:rFonts w:ascii="Book Antiqua" w:hAnsi="Book Antiqua"/>
          <w:sz w:val="24"/>
          <w:szCs w:val="24"/>
        </w:rPr>
        <w:t>Совета Качинского муниципального округа</w:t>
      </w:r>
      <w:r w:rsidR="00A66746" w:rsidRPr="00A66746">
        <w:rPr>
          <w:rFonts w:ascii="Book Antiqua" w:hAnsi="Book Antiqua"/>
          <w:sz w:val="24"/>
          <w:szCs w:val="24"/>
        </w:rPr>
        <w:t xml:space="preserve"> обнаружили, что в представленных ими сведениях о доходах, об имуществе и обязательствах имущественного характера, а также сведений о доходах, расходах супруги </w:t>
      </w:r>
      <w:r w:rsidR="00A66746" w:rsidRPr="00A66746">
        <w:rPr>
          <w:rFonts w:ascii="Book Antiqua" w:hAnsi="Book Antiqua"/>
          <w:sz w:val="24"/>
          <w:szCs w:val="24"/>
        </w:rPr>
        <w:lastRenderedPageBreak/>
        <w:t>(супруга) и несовершеннолетних детей, об имуществе, принадлежащем им на праве собственности, и об их обязательствах имущественного характера не отражены и</w:t>
      </w:r>
      <w:r w:rsidR="001465B7">
        <w:rPr>
          <w:rFonts w:ascii="Book Antiqua" w:hAnsi="Book Antiqua"/>
          <w:sz w:val="24"/>
          <w:szCs w:val="24"/>
        </w:rPr>
        <w:t>ли не полностью отражены какие-</w:t>
      </w:r>
      <w:r w:rsidR="00A66746" w:rsidRPr="00A66746">
        <w:rPr>
          <w:rFonts w:ascii="Book Antiqua" w:hAnsi="Book Antiqua"/>
          <w:sz w:val="24"/>
          <w:szCs w:val="24"/>
        </w:rPr>
        <w:t>либо сведения либо имеются ошибки, он вправе</w:t>
      </w:r>
      <w:proofErr w:type="gramEnd"/>
      <w:r w:rsidR="00A66746" w:rsidRPr="00A66746">
        <w:rPr>
          <w:rFonts w:ascii="Book Antiqua" w:hAnsi="Book Antiqua"/>
          <w:sz w:val="24"/>
          <w:szCs w:val="24"/>
        </w:rPr>
        <w:t xml:space="preserve"> представить уточненные сведения в течение трех месяцев после окончания срока, указанного в пункте 4 настоящего Положения.</w:t>
      </w:r>
    </w:p>
    <w:p w:rsidR="00623285" w:rsidRDefault="00623285" w:rsidP="00623285">
      <w:pPr>
        <w:widowControl w:val="0"/>
        <w:spacing w:after="0" w:line="240" w:lineRule="auto"/>
        <w:jc w:val="both"/>
        <w:rPr>
          <w:rFonts w:ascii="Book Antiqua" w:hAnsi="Book Antiqua"/>
          <w:sz w:val="24"/>
          <w:szCs w:val="24"/>
        </w:rPr>
      </w:pPr>
    </w:p>
    <w:p w:rsidR="00A66746" w:rsidRPr="00A66746" w:rsidRDefault="00623285" w:rsidP="00623285">
      <w:pPr>
        <w:widowControl w:val="0"/>
        <w:spacing w:after="0" w:line="240" w:lineRule="auto"/>
        <w:jc w:val="both"/>
        <w:rPr>
          <w:rFonts w:ascii="Book Antiqua" w:hAnsi="Book Antiqua"/>
          <w:sz w:val="24"/>
          <w:szCs w:val="24"/>
        </w:rPr>
      </w:pPr>
      <w:proofErr w:type="gramStart"/>
      <w:r>
        <w:rPr>
          <w:rFonts w:ascii="Book Antiqua" w:hAnsi="Book Antiqua"/>
          <w:sz w:val="24"/>
          <w:szCs w:val="24"/>
        </w:rPr>
        <w:t>9.</w:t>
      </w:r>
      <w:r w:rsidR="00A66746" w:rsidRPr="00A66746">
        <w:rPr>
          <w:rFonts w:ascii="Book Antiqua" w:hAnsi="Book Antiqua"/>
          <w:sz w:val="24"/>
          <w:szCs w:val="24"/>
        </w:rPr>
        <w:t xml:space="preserve">Представленные депутатом </w:t>
      </w:r>
      <w:r w:rsidR="001465B7">
        <w:rPr>
          <w:rFonts w:ascii="Book Antiqua" w:hAnsi="Book Antiqua"/>
          <w:sz w:val="24"/>
          <w:szCs w:val="24"/>
        </w:rPr>
        <w:t>Совета Качинского муниципального округа</w:t>
      </w:r>
      <w:r w:rsidR="00A66746" w:rsidRPr="00A66746">
        <w:rPr>
          <w:rFonts w:ascii="Book Antiqua" w:hAnsi="Book Antiqua"/>
          <w:sz w:val="24"/>
          <w:szCs w:val="24"/>
        </w:rPr>
        <w:t xml:space="preserve">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его общий доход, и его супруги (супруга) за три последних года, предшествующих отчетному периоду, размещаются</w:t>
      </w:r>
      <w:proofErr w:type="gramEnd"/>
      <w:r w:rsidR="00A66746" w:rsidRPr="00A66746">
        <w:rPr>
          <w:rFonts w:ascii="Book Antiqua" w:hAnsi="Book Antiqua"/>
          <w:sz w:val="24"/>
          <w:szCs w:val="24"/>
        </w:rPr>
        <w:t xml:space="preserve"> в информационно-телекоммуникационной сети «Интернет» на официальном сайте </w:t>
      </w:r>
      <w:r w:rsidR="001465B7">
        <w:rPr>
          <w:rFonts w:ascii="Book Antiqua" w:hAnsi="Book Antiqua"/>
          <w:sz w:val="24"/>
          <w:szCs w:val="24"/>
        </w:rPr>
        <w:t>Качинского муниципального округа</w:t>
      </w:r>
      <w:r w:rsidR="001465B7" w:rsidRPr="00A66746">
        <w:rPr>
          <w:rFonts w:ascii="Book Antiqua" w:hAnsi="Book Antiqua"/>
          <w:sz w:val="24"/>
          <w:szCs w:val="24"/>
        </w:rPr>
        <w:t xml:space="preserve"> </w:t>
      </w:r>
      <w:r w:rsidR="00A66746" w:rsidRPr="00A66746">
        <w:rPr>
          <w:rFonts w:ascii="Book Antiqua" w:hAnsi="Book Antiqua"/>
          <w:sz w:val="24"/>
          <w:szCs w:val="24"/>
        </w:rPr>
        <w:t>в течени</w:t>
      </w:r>
      <w:proofErr w:type="gramStart"/>
      <w:r w:rsidR="00A66746" w:rsidRPr="00A66746">
        <w:rPr>
          <w:rFonts w:ascii="Book Antiqua" w:hAnsi="Book Antiqua"/>
          <w:sz w:val="24"/>
          <w:szCs w:val="24"/>
        </w:rPr>
        <w:t>и</w:t>
      </w:r>
      <w:proofErr w:type="gramEnd"/>
      <w:r w:rsidR="00A66746" w:rsidRPr="00A66746">
        <w:rPr>
          <w:rFonts w:ascii="Book Antiqua" w:hAnsi="Book Antiqua"/>
          <w:sz w:val="24"/>
          <w:szCs w:val="24"/>
        </w:rPr>
        <w:t xml:space="preserve"> 1 месяца после окончания срока, указанного в пункте 4 настоящего Положения.</w:t>
      </w:r>
    </w:p>
    <w:p w:rsidR="00623285" w:rsidRDefault="00623285" w:rsidP="00623285">
      <w:pPr>
        <w:widowControl w:val="0"/>
        <w:spacing w:after="0" w:line="240" w:lineRule="auto"/>
        <w:jc w:val="both"/>
        <w:rPr>
          <w:rFonts w:ascii="Book Antiqua" w:hAnsi="Book Antiqua"/>
          <w:sz w:val="24"/>
          <w:szCs w:val="24"/>
        </w:rPr>
      </w:pPr>
    </w:p>
    <w:p w:rsidR="00A66746" w:rsidRPr="00A66746" w:rsidRDefault="00623285" w:rsidP="00623285">
      <w:pPr>
        <w:widowControl w:val="0"/>
        <w:spacing w:after="0" w:line="240" w:lineRule="auto"/>
        <w:jc w:val="both"/>
        <w:rPr>
          <w:rFonts w:ascii="Book Antiqua" w:hAnsi="Book Antiqua"/>
          <w:sz w:val="24"/>
          <w:szCs w:val="24"/>
        </w:rPr>
      </w:pPr>
      <w:r>
        <w:rPr>
          <w:rFonts w:ascii="Book Antiqua" w:hAnsi="Book Antiqua"/>
          <w:sz w:val="24"/>
          <w:szCs w:val="24"/>
        </w:rPr>
        <w:t>10.</w:t>
      </w:r>
      <w:r w:rsidR="00A66746" w:rsidRPr="00A66746">
        <w:rPr>
          <w:rFonts w:ascii="Book Antiqua" w:hAnsi="Book Antiqua"/>
          <w:sz w:val="24"/>
          <w:szCs w:val="24"/>
        </w:rPr>
        <w:t xml:space="preserve">Справка хранится </w:t>
      </w:r>
      <w:r w:rsidR="00614529">
        <w:rPr>
          <w:rFonts w:ascii="Book Antiqua" w:hAnsi="Book Antiqua"/>
          <w:sz w:val="24"/>
          <w:szCs w:val="24"/>
        </w:rPr>
        <w:t xml:space="preserve"> у  Председателя </w:t>
      </w:r>
      <w:r w:rsidR="00614529" w:rsidRPr="00614529">
        <w:rPr>
          <w:rFonts w:ascii="Book Antiqua" w:hAnsi="Book Antiqua"/>
          <w:sz w:val="24"/>
          <w:szCs w:val="24"/>
        </w:rPr>
        <w:t>Совета К</w:t>
      </w:r>
      <w:r w:rsidR="00614529">
        <w:rPr>
          <w:rFonts w:ascii="Book Antiqua" w:hAnsi="Book Antiqua"/>
          <w:sz w:val="24"/>
          <w:szCs w:val="24"/>
        </w:rPr>
        <w:t xml:space="preserve">ачинского муниципального округа  </w:t>
      </w:r>
      <w:r w:rsidR="00A66746" w:rsidRPr="00A66746">
        <w:rPr>
          <w:rFonts w:ascii="Book Antiqua" w:hAnsi="Book Antiqua"/>
          <w:sz w:val="24"/>
          <w:szCs w:val="24"/>
        </w:rPr>
        <w:t>в</w:t>
      </w:r>
      <w:r w:rsidR="00614529">
        <w:rPr>
          <w:rFonts w:ascii="Book Antiqua" w:hAnsi="Book Antiqua"/>
          <w:sz w:val="24"/>
          <w:szCs w:val="24"/>
        </w:rPr>
        <w:t xml:space="preserve"> </w:t>
      </w:r>
      <w:r w:rsidR="00A66746" w:rsidRPr="00A66746">
        <w:rPr>
          <w:rFonts w:ascii="Book Antiqua" w:hAnsi="Book Antiqua"/>
          <w:sz w:val="24"/>
          <w:szCs w:val="24"/>
        </w:rPr>
        <w:t xml:space="preserve"> сейфе 5 лет. Справка, срок хранения которой истек, возвращается лицу, подавшему ее на руки под роспись.</w:t>
      </w:r>
    </w:p>
    <w:p w:rsidR="00623285" w:rsidRDefault="00623285" w:rsidP="00623285">
      <w:pPr>
        <w:widowControl w:val="0"/>
        <w:spacing w:after="0" w:line="240" w:lineRule="auto"/>
        <w:jc w:val="both"/>
        <w:rPr>
          <w:rFonts w:ascii="Book Antiqua" w:hAnsi="Book Antiqua"/>
          <w:sz w:val="24"/>
          <w:szCs w:val="24"/>
        </w:rPr>
      </w:pPr>
    </w:p>
    <w:p w:rsidR="00A66746" w:rsidRPr="00A66746" w:rsidRDefault="00623285" w:rsidP="00623285">
      <w:pPr>
        <w:widowControl w:val="0"/>
        <w:spacing w:after="0" w:line="240" w:lineRule="auto"/>
        <w:jc w:val="both"/>
        <w:rPr>
          <w:rFonts w:ascii="Book Antiqua" w:hAnsi="Book Antiqua"/>
          <w:sz w:val="24"/>
          <w:szCs w:val="24"/>
        </w:rPr>
      </w:pPr>
      <w:proofErr w:type="gramStart"/>
      <w:r>
        <w:rPr>
          <w:rFonts w:ascii="Book Antiqua" w:hAnsi="Book Antiqua"/>
          <w:sz w:val="24"/>
          <w:szCs w:val="24"/>
        </w:rPr>
        <w:t>11.</w:t>
      </w:r>
      <w:r w:rsidR="00A66746" w:rsidRPr="00A66746">
        <w:rPr>
          <w:rFonts w:ascii="Book Antiqua" w:hAnsi="Book Antiqua"/>
          <w:sz w:val="24"/>
          <w:szCs w:val="24"/>
        </w:rPr>
        <w:t xml:space="preserve">Основанием для принятия решения об осуществлении контроля за расходами депутата </w:t>
      </w:r>
      <w:r w:rsidR="001465B7">
        <w:rPr>
          <w:rFonts w:ascii="Book Antiqua" w:hAnsi="Book Antiqua"/>
          <w:sz w:val="24"/>
          <w:szCs w:val="24"/>
        </w:rPr>
        <w:t>Совета Качинского муниципального округа</w:t>
      </w:r>
      <w:r w:rsidR="00A66746" w:rsidRPr="00A66746">
        <w:rPr>
          <w:rFonts w:ascii="Book Antiqua" w:hAnsi="Book Antiqua"/>
          <w:sz w:val="24"/>
          <w:szCs w:val="24"/>
        </w:rPr>
        <w:t xml:space="preserve">, а также за расходами его супруги (супруга) и несовершеннолетних детей является достаточная информация о том, что данным лицом - депутатом </w:t>
      </w:r>
      <w:r w:rsidR="001465B7">
        <w:rPr>
          <w:rFonts w:ascii="Book Antiqua" w:hAnsi="Book Antiqua"/>
          <w:sz w:val="24"/>
          <w:szCs w:val="24"/>
        </w:rPr>
        <w:t>Совета Качинского муниципального округа</w:t>
      </w:r>
      <w:r w:rsidR="00A66746" w:rsidRPr="00A66746">
        <w:rPr>
          <w:rFonts w:ascii="Book Antiqua" w:hAnsi="Book Antiqua"/>
          <w:sz w:val="24"/>
          <w:szCs w:val="24"/>
        </w:rPr>
        <w:t>,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w:t>
      </w:r>
      <w:proofErr w:type="gramEnd"/>
      <w:r w:rsidR="00A66746" w:rsidRPr="00A66746">
        <w:rPr>
          <w:rFonts w:ascii="Book Antiqua" w:hAnsi="Book Antiqua"/>
          <w:sz w:val="24"/>
          <w:szCs w:val="24"/>
        </w:rPr>
        <w:t xml:space="preserve">, транспортного средства,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w:t>
      </w:r>
      <w:r w:rsidR="001465B7">
        <w:rPr>
          <w:rFonts w:ascii="Book Antiqua" w:hAnsi="Book Antiqua"/>
          <w:sz w:val="24"/>
          <w:szCs w:val="24"/>
        </w:rPr>
        <w:t>Совет Качинского муниципального округа</w:t>
      </w:r>
      <w:r w:rsidR="00A66746" w:rsidRPr="00A66746">
        <w:rPr>
          <w:rFonts w:ascii="Book Antiqua" w:hAnsi="Book Antiqua"/>
          <w:sz w:val="24"/>
          <w:szCs w:val="24"/>
        </w:rPr>
        <w:t>:</w:t>
      </w:r>
    </w:p>
    <w:p w:rsidR="00A66746" w:rsidRPr="00A66746" w:rsidRDefault="00A66746" w:rsidP="00F638FE">
      <w:pPr>
        <w:widowControl w:val="0"/>
        <w:numPr>
          <w:ilvl w:val="0"/>
          <w:numId w:val="11"/>
        </w:numPr>
        <w:spacing w:after="0" w:line="240" w:lineRule="auto"/>
        <w:ind w:firstLine="709"/>
        <w:jc w:val="both"/>
        <w:rPr>
          <w:rFonts w:ascii="Book Antiqua" w:hAnsi="Book Antiqua"/>
          <w:sz w:val="24"/>
          <w:szCs w:val="24"/>
        </w:rPr>
      </w:pPr>
      <w:proofErr w:type="gramStart"/>
      <w:r w:rsidRPr="00A66746">
        <w:rPr>
          <w:rFonts w:ascii="Book Antiqua" w:hAnsi="Book Antiqua"/>
          <w:sz w:val="24"/>
          <w:szCs w:val="24"/>
        </w:rPr>
        <w:t>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 федеральными</w:t>
      </w:r>
      <w:proofErr w:type="gramEnd"/>
      <w:r w:rsidRPr="00A66746">
        <w:rPr>
          <w:rFonts w:ascii="Book Antiqua" w:hAnsi="Book Antiqua"/>
          <w:sz w:val="24"/>
          <w:szCs w:val="24"/>
        </w:rPr>
        <w:t xml:space="preserve"> государственными органами;</w:t>
      </w:r>
    </w:p>
    <w:p w:rsidR="00A66746" w:rsidRPr="00A66746" w:rsidRDefault="00A66746" w:rsidP="00F638FE">
      <w:pPr>
        <w:widowControl w:val="0"/>
        <w:numPr>
          <w:ilvl w:val="0"/>
          <w:numId w:val="11"/>
        </w:numPr>
        <w:spacing w:after="0" w:line="240" w:lineRule="auto"/>
        <w:ind w:firstLine="709"/>
        <w:jc w:val="both"/>
        <w:rPr>
          <w:rFonts w:ascii="Book Antiqua" w:hAnsi="Book Antiqua"/>
          <w:sz w:val="24"/>
          <w:szCs w:val="24"/>
        </w:rPr>
      </w:pPr>
      <w:r w:rsidRPr="00A66746">
        <w:rPr>
          <w:rFonts w:ascii="Book Antiqua" w:hAnsi="Book Antiqua"/>
          <w:sz w:val="24"/>
          <w:szCs w:val="24"/>
        </w:rPr>
        <w:t>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A66746" w:rsidRPr="00A66746" w:rsidRDefault="00A66746" w:rsidP="00F638FE">
      <w:pPr>
        <w:widowControl w:val="0"/>
        <w:numPr>
          <w:ilvl w:val="0"/>
          <w:numId w:val="11"/>
        </w:numPr>
        <w:spacing w:after="0" w:line="240" w:lineRule="auto"/>
        <w:ind w:firstLine="709"/>
        <w:jc w:val="both"/>
        <w:rPr>
          <w:rFonts w:ascii="Book Antiqua" w:hAnsi="Book Antiqua"/>
          <w:sz w:val="24"/>
          <w:szCs w:val="24"/>
        </w:rPr>
      </w:pPr>
      <w:r w:rsidRPr="00A66746">
        <w:rPr>
          <w:rFonts w:ascii="Book Antiqua" w:hAnsi="Book Antiqua"/>
          <w:sz w:val="24"/>
          <w:szCs w:val="24"/>
        </w:rPr>
        <w:t>Общественной палатой Российской Федерации;</w:t>
      </w:r>
    </w:p>
    <w:p w:rsidR="00A66746" w:rsidRPr="00A66746" w:rsidRDefault="00A66746" w:rsidP="00F638FE">
      <w:pPr>
        <w:widowControl w:val="0"/>
        <w:numPr>
          <w:ilvl w:val="0"/>
          <w:numId w:val="11"/>
        </w:numPr>
        <w:spacing w:after="0" w:line="240" w:lineRule="auto"/>
        <w:ind w:firstLine="709"/>
        <w:jc w:val="both"/>
        <w:rPr>
          <w:rFonts w:ascii="Book Antiqua" w:hAnsi="Book Antiqua"/>
          <w:sz w:val="24"/>
          <w:szCs w:val="24"/>
        </w:rPr>
      </w:pPr>
      <w:r w:rsidRPr="00A66746">
        <w:rPr>
          <w:rFonts w:ascii="Book Antiqua" w:hAnsi="Book Antiqua"/>
          <w:sz w:val="24"/>
          <w:szCs w:val="24"/>
        </w:rPr>
        <w:t>общероссийскими средствами массовой информации.</w:t>
      </w:r>
    </w:p>
    <w:p w:rsidR="00623285" w:rsidRDefault="00623285" w:rsidP="00623285">
      <w:pPr>
        <w:widowControl w:val="0"/>
        <w:spacing w:after="0" w:line="240" w:lineRule="auto"/>
        <w:jc w:val="both"/>
        <w:rPr>
          <w:rFonts w:ascii="Book Antiqua" w:hAnsi="Book Antiqua"/>
          <w:sz w:val="24"/>
          <w:szCs w:val="24"/>
        </w:rPr>
      </w:pPr>
    </w:p>
    <w:p w:rsidR="00A66746" w:rsidRPr="00A66746" w:rsidRDefault="00623285" w:rsidP="00623285">
      <w:pPr>
        <w:widowControl w:val="0"/>
        <w:spacing w:after="0" w:line="240" w:lineRule="auto"/>
        <w:jc w:val="both"/>
        <w:rPr>
          <w:rFonts w:ascii="Book Antiqua" w:hAnsi="Book Antiqua"/>
          <w:sz w:val="24"/>
          <w:szCs w:val="24"/>
        </w:rPr>
      </w:pPr>
      <w:r>
        <w:rPr>
          <w:rFonts w:ascii="Book Antiqua" w:hAnsi="Book Antiqua"/>
          <w:sz w:val="24"/>
          <w:szCs w:val="24"/>
        </w:rPr>
        <w:t>12.</w:t>
      </w:r>
      <w:r w:rsidR="00A66746" w:rsidRPr="00A66746">
        <w:rPr>
          <w:rFonts w:ascii="Book Antiqua" w:hAnsi="Book Antiqua"/>
          <w:sz w:val="24"/>
          <w:szCs w:val="24"/>
        </w:rPr>
        <w:t xml:space="preserve">Информация анонимного характера не может служить основанием для принятия решения об осуществлении контроля за расходами депутатов </w:t>
      </w:r>
      <w:r w:rsidR="001465B7">
        <w:rPr>
          <w:rFonts w:ascii="Book Antiqua" w:hAnsi="Book Antiqua"/>
          <w:sz w:val="24"/>
          <w:szCs w:val="24"/>
        </w:rPr>
        <w:t xml:space="preserve">Совета Качинского муниципального </w:t>
      </w:r>
      <w:proofErr w:type="gramStart"/>
      <w:r w:rsidR="001465B7">
        <w:rPr>
          <w:rFonts w:ascii="Book Antiqua" w:hAnsi="Book Antiqua"/>
          <w:sz w:val="24"/>
          <w:szCs w:val="24"/>
        </w:rPr>
        <w:t>округа</w:t>
      </w:r>
      <w:proofErr w:type="gramEnd"/>
      <w:r w:rsidR="00A66746" w:rsidRPr="00A66746">
        <w:rPr>
          <w:rFonts w:ascii="Book Antiqua" w:hAnsi="Book Antiqua"/>
          <w:sz w:val="24"/>
          <w:szCs w:val="24"/>
        </w:rPr>
        <w:t xml:space="preserve"> а также за расходами их</w:t>
      </w:r>
      <w:r>
        <w:rPr>
          <w:rFonts w:ascii="Book Antiqua" w:hAnsi="Book Antiqua"/>
          <w:sz w:val="24"/>
          <w:szCs w:val="24"/>
        </w:rPr>
        <w:t xml:space="preserve"> </w:t>
      </w:r>
      <w:r w:rsidR="00A66746" w:rsidRPr="00A66746">
        <w:rPr>
          <w:rFonts w:ascii="Book Antiqua" w:hAnsi="Book Antiqua"/>
          <w:sz w:val="24"/>
          <w:szCs w:val="24"/>
        </w:rPr>
        <w:t>супруг (супругов) и несовершеннолетних детей.</w:t>
      </w:r>
    </w:p>
    <w:p w:rsidR="00623285" w:rsidRDefault="00623285" w:rsidP="00623285">
      <w:pPr>
        <w:widowControl w:val="0"/>
        <w:spacing w:after="0" w:line="240" w:lineRule="auto"/>
        <w:jc w:val="both"/>
        <w:rPr>
          <w:rFonts w:ascii="Book Antiqua" w:hAnsi="Book Antiqua"/>
          <w:sz w:val="24"/>
          <w:szCs w:val="24"/>
        </w:rPr>
      </w:pPr>
    </w:p>
    <w:p w:rsidR="00A66746" w:rsidRPr="00A66746" w:rsidRDefault="00623285" w:rsidP="00623285">
      <w:pPr>
        <w:widowControl w:val="0"/>
        <w:spacing w:after="0" w:line="240" w:lineRule="auto"/>
        <w:jc w:val="both"/>
        <w:rPr>
          <w:rFonts w:ascii="Book Antiqua" w:hAnsi="Book Antiqua"/>
          <w:sz w:val="24"/>
          <w:szCs w:val="24"/>
        </w:rPr>
      </w:pPr>
      <w:r>
        <w:rPr>
          <w:rFonts w:ascii="Book Antiqua" w:hAnsi="Book Antiqua"/>
          <w:sz w:val="24"/>
          <w:szCs w:val="24"/>
        </w:rPr>
        <w:t>13.</w:t>
      </w:r>
      <w:r w:rsidR="00A66746" w:rsidRPr="00A66746">
        <w:rPr>
          <w:rFonts w:ascii="Book Antiqua" w:hAnsi="Book Antiqua"/>
          <w:sz w:val="24"/>
          <w:szCs w:val="24"/>
        </w:rPr>
        <w:t xml:space="preserve">Решение об осуществлении </w:t>
      </w:r>
      <w:proofErr w:type="gramStart"/>
      <w:r w:rsidR="00A66746" w:rsidRPr="00A66746">
        <w:rPr>
          <w:rFonts w:ascii="Book Antiqua" w:hAnsi="Book Antiqua"/>
          <w:sz w:val="24"/>
          <w:szCs w:val="24"/>
        </w:rPr>
        <w:t>контроля за</w:t>
      </w:r>
      <w:proofErr w:type="gramEnd"/>
      <w:r w:rsidR="00A66746" w:rsidRPr="00A66746">
        <w:rPr>
          <w:rFonts w:ascii="Book Antiqua" w:hAnsi="Book Antiqua"/>
          <w:sz w:val="24"/>
          <w:szCs w:val="24"/>
        </w:rPr>
        <w:t xml:space="preserve"> расходами депутата </w:t>
      </w:r>
      <w:r w:rsidR="001465B7">
        <w:rPr>
          <w:rFonts w:ascii="Book Antiqua" w:hAnsi="Book Antiqua"/>
          <w:sz w:val="24"/>
          <w:szCs w:val="24"/>
        </w:rPr>
        <w:t>Совета Качинского муниципального округа</w:t>
      </w:r>
      <w:r w:rsidR="00A66746" w:rsidRPr="00A66746">
        <w:rPr>
          <w:rFonts w:ascii="Book Antiqua" w:hAnsi="Book Antiqua"/>
          <w:sz w:val="24"/>
          <w:szCs w:val="24"/>
        </w:rPr>
        <w:t xml:space="preserve">, а также за расходами его супруги (супруга) и несовершеннолетних детей принимается по основаниям, указанным в пункте 11 настоящего Положения, председателем </w:t>
      </w:r>
      <w:r w:rsidR="001465B7">
        <w:rPr>
          <w:rFonts w:ascii="Book Antiqua" w:hAnsi="Book Antiqua"/>
          <w:sz w:val="24"/>
          <w:szCs w:val="24"/>
        </w:rPr>
        <w:t>Совета Качинского муниципального округа</w:t>
      </w:r>
      <w:r w:rsidR="00A66746" w:rsidRPr="00A66746">
        <w:rPr>
          <w:rFonts w:ascii="Book Antiqua" w:hAnsi="Book Antiqua"/>
          <w:sz w:val="24"/>
          <w:szCs w:val="24"/>
        </w:rPr>
        <w:t xml:space="preserve"> путем издания соответствующего распоряжения.</w:t>
      </w:r>
    </w:p>
    <w:p w:rsidR="00623285" w:rsidRDefault="00623285" w:rsidP="00623285">
      <w:pPr>
        <w:widowControl w:val="0"/>
        <w:spacing w:after="0" w:line="240" w:lineRule="auto"/>
        <w:jc w:val="both"/>
        <w:rPr>
          <w:rFonts w:ascii="Book Antiqua" w:hAnsi="Book Antiqua"/>
          <w:sz w:val="24"/>
          <w:szCs w:val="24"/>
        </w:rPr>
      </w:pPr>
    </w:p>
    <w:p w:rsidR="00A66746" w:rsidRPr="00A66746" w:rsidRDefault="00623285" w:rsidP="00623285">
      <w:pPr>
        <w:widowControl w:val="0"/>
        <w:spacing w:after="0" w:line="240" w:lineRule="auto"/>
        <w:jc w:val="both"/>
        <w:rPr>
          <w:rFonts w:ascii="Book Antiqua" w:hAnsi="Book Antiqua"/>
          <w:sz w:val="24"/>
          <w:szCs w:val="24"/>
        </w:rPr>
      </w:pPr>
      <w:r>
        <w:rPr>
          <w:rFonts w:ascii="Book Antiqua" w:hAnsi="Book Antiqua"/>
          <w:sz w:val="24"/>
          <w:szCs w:val="24"/>
        </w:rPr>
        <w:t>14.</w:t>
      </w:r>
      <w:proofErr w:type="gramStart"/>
      <w:r w:rsidR="00A66746" w:rsidRPr="00A66746">
        <w:rPr>
          <w:rFonts w:ascii="Book Antiqua" w:hAnsi="Book Antiqua"/>
          <w:sz w:val="24"/>
          <w:szCs w:val="24"/>
        </w:rPr>
        <w:t>Контроль за</w:t>
      </w:r>
      <w:proofErr w:type="gramEnd"/>
      <w:r w:rsidR="00A66746" w:rsidRPr="00A66746">
        <w:rPr>
          <w:rFonts w:ascii="Book Antiqua" w:hAnsi="Book Antiqua"/>
          <w:sz w:val="24"/>
          <w:szCs w:val="24"/>
        </w:rPr>
        <w:t xml:space="preserve"> расходами депутата </w:t>
      </w:r>
      <w:r w:rsidR="001465B7">
        <w:rPr>
          <w:rFonts w:ascii="Book Antiqua" w:hAnsi="Book Antiqua"/>
          <w:sz w:val="24"/>
          <w:szCs w:val="24"/>
        </w:rPr>
        <w:t>Совета Качинского муниципального округа</w:t>
      </w:r>
      <w:r w:rsidR="00A66746" w:rsidRPr="00A66746">
        <w:rPr>
          <w:rFonts w:ascii="Book Antiqua" w:hAnsi="Book Antiqua"/>
          <w:sz w:val="24"/>
          <w:szCs w:val="24"/>
        </w:rPr>
        <w:t>, а также за расходами его супруги (супруга) и несовершеннолетних детей включает в себя:</w:t>
      </w:r>
    </w:p>
    <w:p w:rsidR="00A66746" w:rsidRPr="00A66746" w:rsidRDefault="00A66746" w:rsidP="00F638FE">
      <w:pPr>
        <w:widowControl w:val="0"/>
        <w:numPr>
          <w:ilvl w:val="0"/>
          <w:numId w:val="12"/>
        </w:numPr>
        <w:spacing w:after="0" w:line="240" w:lineRule="auto"/>
        <w:ind w:firstLine="709"/>
        <w:jc w:val="both"/>
        <w:rPr>
          <w:rFonts w:ascii="Book Antiqua" w:hAnsi="Book Antiqua"/>
          <w:sz w:val="24"/>
          <w:szCs w:val="24"/>
        </w:rPr>
      </w:pPr>
      <w:r w:rsidRPr="00A66746">
        <w:rPr>
          <w:rFonts w:ascii="Book Antiqua" w:hAnsi="Book Antiqua"/>
          <w:sz w:val="24"/>
          <w:szCs w:val="24"/>
        </w:rPr>
        <w:t>истребование от данного лица сведений:</w:t>
      </w:r>
    </w:p>
    <w:p w:rsidR="00A66746" w:rsidRPr="00A66746" w:rsidRDefault="00A66746" w:rsidP="00F638FE">
      <w:pPr>
        <w:widowControl w:val="0"/>
        <w:spacing w:after="0" w:line="240" w:lineRule="auto"/>
        <w:ind w:firstLine="709"/>
        <w:jc w:val="both"/>
        <w:rPr>
          <w:rFonts w:ascii="Book Antiqua" w:hAnsi="Book Antiqua"/>
          <w:sz w:val="24"/>
          <w:szCs w:val="24"/>
        </w:rPr>
      </w:pPr>
      <w:proofErr w:type="gramStart"/>
      <w:r w:rsidRPr="00A66746">
        <w:rPr>
          <w:rFonts w:ascii="Book Antiqua" w:hAnsi="Book Antiqua"/>
          <w:sz w:val="24"/>
          <w:szCs w:val="24"/>
        </w:rPr>
        <w:t>а)</w:t>
      </w:r>
      <w:r w:rsidRPr="00A66746">
        <w:rPr>
          <w:rFonts w:ascii="Book Antiqua" w:hAnsi="Book Antiqua"/>
          <w:sz w:val="24"/>
          <w:szCs w:val="24"/>
        </w:rPr>
        <w:tab/>
        <w:t>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w:t>
      </w:r>
      <w:proofErr w:type="gramEnd"/>
      <w:r w:rsidRPr="00A66746">
        <w:rPr>
          <w:rFonts w:ascii="Book Antiqua" w:hAnsi="Book Antiqua"/>
          <w:sz w:val="24"/>
          <w:szCs w:val="24"/>
        </w:rPr>
        <w:t xml:space="preserve"> и его супруги (супруга) за три последних года, предшествующих отчетному периоду;</w:t>
      </w:r>
    </w:p>
    <w:p w:rsidR="00A66746" w:rsidRPr="00A66746" w:rsidRDefault="00A66746" w:rsidP="00F638FE">
      <w:pPr>
        <w:widowControl w:val="0"/>
        <w:spacing w:after="0" w:line="240" w:lineRule="auto"/>
        <w:ind w:firstLine="709"/>
        <w:jc w:val="both"/>
        <w:rPr>
          <w:rFonts w:ascii="Book Antiqua" w:hAnsi="Book Antiqua"/>
          <w:sz w:val="24"/>
          <w:szCs w:val="24"/>
        </w:rPr>
      </w:pPr>
      <w:r w:rsidRPr="00A66746">
        <w:rPr>
          <w:rFonts w:ascii="Book Antiqua" w:hAnsi="Book Antiqua"/>
          <w:sz w:val="24"/>
          <w:szCs w:val="24"/>
        </w:rPr>
        <w:t>б)</w:t>
      </w:r>
      <w:r w:rsidRPr="00A66746">
        <w:rPr>
          <w:rFonts w:ascii="Book Antiqua" w:hAnsi="Book Antiqua"/>
          <w:sz w:val="24"/>
          <w:szCs w:val="24"/>
        </w:rPr>
        <w:tab/>
        <w:t>об источниках получения средств, за счет которых совершена сделка, указанная в подпункте "а" настоящего пункта;</w:t>
      </w:r>
    </w:p>
    <w:p w:rsidR="00A66746" w:rsidRPr="00A66746" w:rsidRDefault="00A66746" w:rsidP="00F638FE">
      <w:pPr>
        <w:widowControl w:val="0"/>
        <w:numPr>
          <w:ilvl w:val="0"/>
          <w:numId w:val="12"/>
        </w:numPr>
        <w:spacing w:after="0" w:line="240" w:lineRule="auto"/>
        <w:ind w:firstLine="709"/>
        <w:jc w:val="both"/>
        <w:rPr>
          <w:rFonts w:ascii="Book Antiqua" w:hAnsi="Book Antiqua"/>
          <w:sz w:val="24"/>
          <w:szCs w:val="24"/>
        </w:rPr>
      </w:pPr>
      <w:r w:rsidRPr="00A66746">
        <w:rPr>
          <w:rFonts w:ascii="Book Antiqua" w:hAnsi="Book Antiqua"/>
          <w:sz w:val="24"/>
          <w:szCs w:val="24"/>
        </w:rPr>
        <w:t>проверку достоверности и полноты сведений о доходах и расходах, а также о доходах и расходах его супруги (супруга) и несовершеннолетних детей;</w:t>
      </w:r>
    </w:p>
    <w:p w:rsidR="00A66746" w:rsidRPr="00A66746" w:rsidRDefault="00A66746" w:rsidP="00F638FE">
      <w:pPr>
        <w:widowControl w:val="0"/>
        <w:numPr>
          <w:ilvl w:val="0"/>
          <w:numId w:val="12"/>
        </w:numPr>
        <w:spacing w:after="0" w:line="240" w:lineRule="auto"/>
        <w:ind w:firstLine="709"/>
        <w:jc w:val="both"/>
        <w:rPr>
          <w:rFonts w:ascii="Book Antiqua" w:hAnsi="Book Antiqua"/>
          <w:sz w:val="24"/>
          <w:szCs w:val="24"/>
        </w:rPr>
      </w:pPr>
      <w:r w:rsidRPr="00A66746">
        <w:rPr>
          <w:rFonts w:ascii="Book Antiqua" w:hAnsi="Book Antiqua"/>
          <w:sz w:val="24"/>
          <w:szCs w:val="24"/>
        </w:rPr>
        <w:t xml:space="preserve">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623285" w:rsidRDefault="00623285" w:rsidP="00623285">
      <w:pPr>
        <w:pStyle w:val="a5"/>
        <w:widowControl w:val="0"/>
        <w:spacing w:after="0" w:line="240" w:lineRule="auto"/>
        <w:ind w:left="0"/>
        <w:jc w:val="both"/>
        <w:rPr>
          <w:rFonts w:ascii="Book Antiqua" w:hAnsi="Book Antiqua"/>
          <w:sz w:val="24"/>
          <w:szCs w:val="24"/>
        </w:rPr>
      </w:pPr>
    </w:p>
    <w:p w:rsidR="00A66746" w:rsidRPr="00614529" w:rsidRDefault="00623285" w:rsidP="00623285">
      <w:pPr>
        <w:pStyle w:val="a5"/>
        <w:widowControl w:val="0"/>
        <w:spacing w:after="0" w:line="240" w:lineRule="auto"/>
        <w:ind w:left="0"/>
        <w:jc w:val="both"/>
        <w:rPr>
          <w:rFonts w:ascii="Book Antiqua" w:hAnsi="Book Antiqua"/>
          <w:sz w:val="24"/>
          <w:szCs w:val="24"/>
        </w:rPr>
      </w:pPr>
      <w:proofErr w:type="gramStart"/>
      <w:r>
        <w:rPr>
          <w:rFonts w:ascii="Book Antiqua" w:hAnsi="Book Antiqua"/>
          <w:sz w:val="24"/>
          <w:szCs w:val="24"/>
        </w:rPr>
        <w:t>15.</w:t>
      </w:r>
      <w:r w:rsidR="00614529" w:rsidRPr="00614529">
        <w:rPr>
          <w:rFonts w:ascii="Book Antiqua" w:hAnsi="Book Antiqua"/>
          <w:sz w:val="24"/>
          <w:szCs w:val="24"/>
        </w:rPr>
        <w:t>Заместител</w:t>
      </w:r>
      <w:r w:rsidR="00614529">
        <w:rPr>
          <w:rFonts w:ascii="Book Antiqua" w:hAnsi="Book Antiqua"/>
          <w:sz w:val="24"/>
          <w:szCs w:val="24"/>
        </w:rPr>
        <w:t>ь</w:t>
      </w:r>
      <w:r w:rsidR="00614529" w:rsidRPr="00614529">
        <w:rPr>
          <w:rFonts w:ascii="Book Antiqua" w:hAnsi="Book Antiqua"/>
          <w:sz w:val="24"/>
          <w:szCs w:val="24"/>
        </w:rPr>
        <w:t xml:space="preserve"> председателя  Совета К</w:t>
      </w:r>
      <w:r w:rsidR="00614529">
        <w:rPr>
          <w:rFonts w:ascii="Book Antiqua" w:hAnsi="Book Antiqua"/>
          <w:sz w:val="24"/>
          <w:szCs w:val="24"/>
        </w:rPr>
        <w:t xml:space="preserve">ачинского муниципального </w:t>
      </w:r>
      <w:r w:rsidR="00614529" w:rsidRPr="00614529">
        <w:rPr>
          <w:rFonts w:ascii="Book Antiqua" w:hAnsi="Book Antiqua"/>
          <w:sz w:val="24"/>
          <w:szCs w:val="24"/>
        </w:rPr>
        <w:t xml:space="preserve">округа </w:t>
      </w:r>
      <w:r w:rsidR="00A66746" w:rsidRPr="00614529">
        <w:rPr>
          <w:rFonts w:ascii="Book Antiqua" w:hAnsi="Book Antiqua"/>
          <w:sz w:val="24"/>
          <w:szCs w:val="24"/>
        </w:rPr>
        <w:t>не позднее чем через</w:t>
      </w:r>
      <w:r w:rsidR="001465B7" w:rsidRPr="00614529">
        <w:rPr>
          <w:rFonts w:ascii="Book Antiqua" w:hAnsi="Book Antiqua"/>
          <w:sz w:val="24"/>
          <w:szCs w:val="24"/>
        </w:rPr>
        <w:t xml:space="preserve"> </w:t>
      </w:r>
      <w:r w:rsidR="00A66746" w:rsidRPr="00614529">
        <w:rPr>
          <w:rFonts w:ascii="Book Antiqua" w:hAnsi="Book Antiqua"/>
          <w:sz w:val="24"/>
          <w:szCs w:val="24"/>
        </w:rPr>
        <w:t xml:space="preserve">два рабочих дня со дня подписания Распоряжения председателя </w:t>
      </w:r>
      <w:r w:rsidR="001465B7" w:rsidRPr="00614529">
        <w:rPr>
          <w:rFonts w:ascii="Book Antiqua" w:hAnsi="Book Antiqua"/>
          <w:sz w:val="24"/>
          <w:szCs w:val="24"/>
        </w:rPr>
        <w:t>Совета Качинского муниципального округа</w:t>
      </w:r>
      <w:r w:rsidR="00A66746" w:rsidRPr="00614529">
        <w:rPr>
          <w:rFonts w:ascii="Book Antiqua" w:hAnsi="Book Antiqua"/>
          <w:sz w:val="24"/>
          <w:szCs w:val="24"/>
        </w:rPr>
        <w:t xml:space="preserve"> об осуществлении контроля за расходами депутата </w:t>
      </w:r>
      <w:r w:rsidR="001465B7" w:rsidRPr="00614529">
        <w:rPr>
          <w:rFonts w:ascii="Book Antiqua" w:hAnsi="Book Antiqua"/>
          <w:sz w:val="24"/>
          <w:szCs w:val="24"/>
        </w:rPr>
        <w:t>Совета Качинского муниципального округа</w:t>
      </w:r>
      <w:r w:rsidR="00A66746" w:rsidRPr="00614529">
        <w:rPr>
          <w:rFonts w:ascii="Book Antiqua" w:hAnsi="Book Antiqua"/>
          <w:sz w:val="24"/>
          <w:szCs w:val="24"/>
        </w:rPr>
        <w:t>, а также за расходами его супруги (супруга) и несовершеннолетних детей, обязан уведомить</w:t>
      </w:r>
      <w:r w:rsidR="00A66746" w:rsidRPr="00614529">
        <w:rPr>
          <w:rFonts w:ascii="Book Antiqua" w:hAnsi="Book Antiqua"/>
          <w:sz w:val="24"/>
          <w:szCs w:val="24"/>
        </w:rPr>
        <w:tab/>
        <w:t>его</w:t>
      </w:r>
      <w:r w:rsidR="001465B7" w:rsidRPr="00614529">
        <w:rPr>
          <w:rFonts w:ascii="Book Antiqua" w:hAnsi="Book Antiqua"/>
          <w:sz w:val="24"/>
          <w:szCs w:val="24"/>
        </w:rPr>
        <w:t xml:space="preserve"> </w:t>
      </w:r>
      <w:r w:rsidR="00A66746" w:rsidRPr="00614529">
        <w:rPr>
          <w:rFonts w:ascii="Book Antiqua" w:hAnsi="Book Antiqua"/>
          <w:sz w:val="24"/>
          <w:szCs w:val="24"/>
        </w:rPr>
        <w:t>в письменной форме о</w:t>
      </w:r>
      <w:r w:rsidR="001465B7" w:rsidRPr="00614529">
        <w:rPr>
          <w:rFonts w:ascii="Book Antiqua" w:hAnsi="Book Antiqua"/>
          <w:sz w:val="24"/>
          <w:szCs w:val="24"/>
        </w:rPr>
        <w:t xml:space="preserve"> </w:t>
      </w:r>
      <w:r w:rsidR="00A66746" w:rsidRPr="00614529">
        <w:rPr>
          <w:rFonts w:ascii="Book Antiqua" w:hAnsi="Book Antiqua"/>
          <w:sz w:val="24"/>
          <w:szCs w:val="24"/>
        </w:rPr>
        <w:t>принятом</w:t>
      </w:r>
      <w:r w:rsidR="00A66746" w:rsidRPr="00614529">
        <w:rPr>
          <w:rFonts w:ascii="Book Antiqua" w:hAnsi="Book Antiqua"/>
          <w:sz w:val="24"/>
          <w:szCs w:val="24"/>
        </w:rPr>
        <w:tab/>
        <w:t>решении</w:t>
      </w:r>
      <w:r w:rsidR="001465B7" w:rsidRPr="00614529">
        <w:rPr>
          <w:rFonts w:ascii="Book Antiqua" w:hAnsi="Book Antiqua"/>
          <w:sz w:val="24"/>
          <w:szCs w:val="24"/>
        </w:rPr>
        <w:t xml:space="preserve"> </w:t>
      </w:r>
      <w:r w:rsidR="00A66746" w:rsidRPr="00614529">
        <w:rPr>
          <w:rFonts w:ascii="Book Antiqua" w:hAnsi="Book Antiqua"/>
          <w:sz w:val="24"/>
          <w:szCs w:val="24"/>
        </w:rPr>
        <w:t>и о необходимости представить сведения, предусмотренные подпунктом 1</w:t>
      </w:r>
      <w:proofErr w:type="gramEnd"/>
      <w:r w:rsidR="00A66746" w:rsidRPr="00614529">
        <w:rPr>
          <w:rFonts w:ascii="Book Antiqua" w:hAnsi="Book Antiqua"/>
          <w:sz w:val="24"/>
          <w:szCs w:val="24"/>
        </w:rPr>
        <w:t xml:space="preserve"> пункта 14 настоящего Положения.</w:t>
      </w:r>
    </w:p>
    <w:p w:rsidR="00623285" w:rsidRDefault="00623285" w:rsidP="00623285">
      <w:pPr>
        <w:widowControl w:val="0"/>
        <w:spacing w:after="0" w:line="240" w:lineRule="auto"/>
        <w:jc w:val="both"/>
        <w:rPr>
          <w:rFonts w:ascii="Book Antiqua" w:hAnsi="Book Antiqua"/>
          <w:sz w:val="24"/>
          <w:szCs w:val="24"/>
        </w:rPr>
      </w:pPr>
    </w:p>
    <w:p w:rsidR="00A66746" w:rsidRPr="00696A27" w:rsidRDefault="00623285" w:rsidP="00623285">
      <w:pPr>
        <w:widowControl w:val="0"/>
        <w:spacing w:after="0" w:line="240" w:lineRule="auto"/>
        <w:jc w:val="both"/>
        <w:rPr>
          <w:rFonts w:ascii="Book Antiqua" w:hAnsi="Book Antiqua"/>
          <w:sz w:val="24"/>
          <w:szCs w:val="24"/>
        </w:rPr>
      </w:pPr>
      <w:r>
        <w:rPr>
          <w:rFonts w:ascii="Book Antiqua" w:hAnsi="Book Antiqua"/>
          <w:sz w:val="24"/>
          <w:szCs w:val="24"/>
        </w:rPr>
        <w:t>16.</w:t>
      </w:r>
      <w:r w:rsidR="00A66746" w:rsidRPr="00A66746">
        <w:rPr>
          <w:rFonts w:ascii="Book Antiqua" w:hAnsi="Book Antiqua"/>
          <w:sz w:val="24"/>
          <w:szCs w:val="24"/>
        </w:rPr>
        <w:t>В уведомлении должна содержаться информация о порядке представления и проверки достоверности и полноты этих сведений. В случае</w:t>
      </w:r>
      <w:proofErr w:type="gramStart"/>
      <w:r w:rsidR="00A66746" w:rsidRPr="00A66746">
        <w:rPr>
          <w:rFonts w:ascii="Book Antiqua" w:hAnsi="Book Antiqua"/>
          <w:sz w:val="24"/>
          <w:szCs w:val="24"/>
        </w:rPr>
        <w:t>,</w:t>
      </w:r>
      <w:proofErr w:type="gramEnd"/>
      <w:r w:rsidR="00A66746" w:rsidRPr="00A66746">
        <w:rPr>
          <w:rFonts w:ascii="Book Antiqua" w:hAnsi="Book Antiqua"/>
          <w:sz w:val="24"/>
          <w:szCs w:val="24"/>
        </w:rPr>
        <w:t xml:space="preserve"> если депутат </w:t>
      </w:r>
      <w:r w:rsidR="001465B7">
        <w:rPr>
          <w:rFonts w:ascii="Book Antiqua" w:hAnsi="Book Antiqua"/>
          <w:sz w:val="24"/>
          <w:szCs w:val="24"/>
        </w:rPr>
        <w:t>Совета Качинского муниципального округа</w:t>
      </w:r>
      <w:r w:rsidR="00A66746" w:rsidRPr="00A66746">
        <w:rPr>
          <w:rFonts w:ascii="Book Antiqua" w:hAnsi="Book Antiqua"/>
          <w:sz w:val="24"/>
          <w:szCs w:val="24"/>
        </w:rPr>
        <w:t xml:space="preserve"> обратился с ходатайством на имя председателя </w:t>
      </w:r>
      <w:r w:rsidR="001465B7">
        <w:rPr>
          <w:rFonts w:ascii="Book Antiqua" w:hAnsi="Book Antiqua"/>
          <w:sz w:val="24"/>
          <w:szCs w:val="24"/>
        </w:rPr>
        <w:t>Совета Качинского муниципального округа</w:t>
      </w:r>
      <w:r w:rsidR="00A66746" w:rsidRPr="00A66746">
        <w:rPr>
          <w:rFonts w:ascii="Book Antiqua" w:hAnsi="Book Antiqua"/>
          <w:sz w:val="24"/>
          <w:szCs w:val="24"/>
        </w:rPr>
        <w:t xml:space="preserve"> о проведении с ним беседы по вопросам, связанным с осуществлением контроля за его расходами,</w:t>
      </w:r>
      <w:r w:rsidR="00A66746" w:rsidRPr="00A66746">
        <w:rPr>
          <w:rFonts w:ascii="Book Antiqua" w:hAnsi="Book Antiqua"/>
          <w:sz w:val="24"/>
          <w:szCs w:val="24"/>
        </w:rPr>
        <w:tab/>
        <w:t>а</w:t>
      </w:r>
      <w:r w:rsidR="001465B7">
        <w:rPr>
          <w:rFonts w:ascii="Book Antiqua" w:hAnsi="Book Antiqua"/>
          <w:sz w:val="24"/>
          <w:szCs w:val="24"/>
        </w:rPr>
        <w:t xml:space="preserve"> </w:t>
      </w:r>
      <w:r w:rsidR="00A66746" w:rsidRPr="00A66746">
        <w:rPr>
          <w:rFonts w:ascii="Book Antiqua" w:hAnsi="Book Antiqua"/>
          <w:sz w:val="24"/>
          <w:szCs w:val="24"/>
        </w:rPr>
        <w:lastRenderedPageBreak/>
        <w:t>также за расходами</w:t>
      </w:r>
      <w:r w:rsidR="00A66746" w:rsidRPr="00A66746">
        <w:rPr>
          <w:rFonts w:ascii="Book Antiqua" w:hAnsi="Book Antiqua"/>
          <w:sz w:val="24"/>
          <w:szCs w:val="24"/>
        </w:rPr>
        <w:tab/>
        <w:t>его</w:t>
      </w:r>
      <w:r w:rsidR="00A66746" w:rsidRPr="00A66746">
        <w:rPr>
          <w:rFonts w:ascii="Book Antiqua" w:hAnsi="Book Antiqua"/>
          <w:sz w:val="24"/>
          <w:szCs w:val="24"/>
        </w:rPr>
        <w:tab/>
        <w:t>супруги</w:t>
      </w:r>
      <w:r w:rsidR="00A66746" w:rsidRPr="00A66746">
        <w:rPr>
          <w:rFonts w:ascii="Book Antiqua" w:hAnsi="Book Antiqua"/>
          <w:sz w:val="24"/>
          <w:szCs w:val="24"/>
        </w:rPr>
        <w:tab/>
        <w:t>(супруга)</w:t>
      </w:r>
      <w:r w:rsidR="001465B7">
        <w:rPr>
          <w:rFonts w:ascii="Book Antiqua" w:hAnsi="Book Antiqua"/>
          <w:sz w:val="24"/>
          <w:szCs w:val="24"/>
        </w:rPr>
        <w:t xml:space="preserve"> </w:t>
      </w:r>
      <w:r w:rsidR="00A66746" w:rsidRPr="00A66746">
        <w:rPr>
          <w:rFonts w:ascii="Book Antiqua" w:hAnsi="Book Antiqua"/>
          <w:sz w:val="24"/>
          <w:szCs w:val="24"/>
        </w:rPr>
        <w:t xml:space="preserve">и несовершеннолетних детей, ходатайство подлежит обязательному удовлетворению, с данным лицом в течение семи рабочих дней со дня поступления ходатайства (в случае </w:t>
      </w:r>
      <w:proofErr w:type="gramStart"/>
      <w:r w:rsidR="00A66746" w:rsidRPr="00A66746">
        <w:rPr>
          <w:rFonts w:ascii="Book Antiqua" w:hAnsi="Book Antiqua"/>
          <w:sz w:val="24"/>
          <w:szCs w:val="24"/>
        </w:rPr>
        <w:t xml:space="preserve">наличия уважительной причины - в срок, согласованный с данным лицом) </w:t>
      </w:r>
      <w:r w:rsidR="00614529" w:rsidRPr="00614529">
        <w:rPr>
          <w:rFonts w:ascii="Book Antiqua" w:hAnsi="Book Antiqua"/>
          <w:sz w:val="24"/>
          <w:szCs w:val="24"/>
        </w:rPr>
        <w:t>заместител</w:t>
      </w:r>
      <w:r w:rsidR="00614529">
        <w:rPr>
          <w:rFonts w:ascii="Book Antiqua" w:hAnsi="Book Antiqua"/>
          <w:sz w:val="24"/>
          <w:szCs w:val="24"/>
        </w:rPr>
        <w:t xml:space="preserve">ем </w:t>
      </w:r>
      <w:r w:rsidR="00614529" w:rsidRPr="00614529">
        <w:rPr>
          <w:rFonts w:ascii="Book Antiqua" w:hAnsi="Book Antiqua"/>
          <w:sz w:val="24"/>
          <w:szCs w:val="24"/>
        </w:rPr>
        <w:t xml:space="preserve"> председателя  Совета Качинского муниципального округа </w:t>
      </w:r>
      <w:r w:rsidR="00A66746" w:rsidRPr="00614529">
        <w:rPr>
          <w:rFonts w:ascii="Book Antiqua" w:hAnsi="Book Antiqua"/>
          <w:sz w:val="24"/>
          <w:szCs w:val="24"/>
        </w:rPr>
        <w:t>проводится беседа, в ходе которой должны быть даны разъяснения по интересующим депутата вопросам.</w:t>
      </w:r>
      <w:proofErr w:type="gramEnd"/>
      <w:r w:rsidR="00A66746" w:rsidRPr="00614529">
        <w:rPr>
          <w:rFonts w:ascii="Book Antiqua" w:hAnsi="Book Antiqua"/>
          <w:sz w:val="24"/>
          <w:szCs w:val="24"/>
        </w:rPr>
        <w:t xml:space="preserve"> Разъяснения, данные депутату, оформляются письменно и подписываются </w:t>
      </w:r>
      <w:r w:rsidR="00696A27" w:rsidRPr="00614529">
        <w:rPr>
          <w:rFonts w:ascii="Book Antiqua" w:hAnsi="Book Antiqua"/>
          <w:sz w:val="24"/>
          <w:szCs w:val="24"/>
        </w:rPr>
        <w:t>заместител</w:t>
      </w:r>
      <w:r w:rsidR="00696A27">
        <w:rPr>
          <w:rFonts w:ascii="Book Antiqua" w:hAnsi="Book Antiqua"/>
          <w:sz w:val="24"/>
          <w:szCs w:val="24"/>
        </w:rPr>
        <w:t>ем</w:t>
      </w:r>
      <w:r w:rsidR="00696A27" w:rsidRPr="00614529">
        <w:rPr>
          <w:rFonts w:ascii="Book Antiqua" w:hAnsi="Book Antiqua"/>
          <w:sz w:val="24"/>
          <w:szCs w:val="24"/>
        </w:rPr>
        <w:t xml:space="preserve"> председателя  Совета К</w:t>
      </w:r>
      <w:r w:rsidR="00696A27">
        <w:rPr>
          <w:rFonts w:ascii="Book Antiqua" w:hAnsi="Book Antiqua"/>
          <w:sz w:val="24"/>
          <w:szCs w:val="24"/>
        </w:rPr>
        <w:t xml:space="preserve">ачинского муниципального округа  </w:t>
      </w:r>
      <w:r w:rsidR="00A66746" w:rsidRPr="00696A27">
        <w:rPr>
          <w:rFonts w:ascii="Book Antiqua" w:hAnsi="Book Antiqua"/>
          <w:sz w:val="24"/>
          <w:szCs w:val="24"/>
        </w:rPr>
        <w:t>и депутатом.</w:t>
      </w:r>
    </w:p>
    <w:p w:rsidR="00623285" w:rsidRDefault="00623285" w:rsidP="00623285">
      <w:pPr>
        <w:widowControl w:val="0"/>
        <w:spacing w:after="0" w:line="240" w:lineRule="auto"/>
        <w:jc w:val="both"/>
        <w:rPr>
          <w:rFonts w:ascii="Book Antiqua" w:hAnsi="Book Antiqua"/>
          <w:sz w:val="24"/>
          <w:szCs w:val="24"/>
        </w:rPr>
      </w:pPr>
    </w:p>
    <w:p w:rsidR="00A66746" w:rsidRPr="00A66746" w:rsidRDefault="00623285" w:rsidP="00623285">
      <w:pPr>
        <w:widowControl w:val="0"/>
        <w:spacing w:after="0" w:line="240" w:lineRule="auto"/>
        <w:jc w:val="both"/>
        <w:rPr>
          <w:rFonts w:ascii="Book Antiqua" w:hAnsi="Book Antiqua"/>
          <w:sz w:val="24"/>
          <w:szCs w:val="24"/>
        </w:rPr>
      </w:pPr>
      <w:proofErr w:type="gramStart"/>
      <w:r>
        <w:rPr>
          <w:rFonts w:ascii="Book Antiqua" w:hAnsi="Book Antiqua"/>
          <w:sz w:val="24"/>
          <w:szCs w:val="24"/>
        </w:rPr>
        <w:t>17.</w:t>
      </w:r>
      <w:r w:rsidR="00A66746" w:rsidRPr="00A66746">
        <w:rPr>
          <w:rFonts w:ascii="Book Antiqua" w:hAnsi="Book Antiqua"/>
          <w:sz w:val="24"/>
          <w:szCs w:val="24"/>
        </w:rPr>
        <w:t xml:space="preserve">Проверка достоверности и полноты сведений, предусмотренных пунктом 11 настоящего Положения осуществляется </w:t>
      </w:r>
      <w:r w:rsidR="001465B7">
        <w:rPr>
          <w:rFonts w:ascii="Book Antiqua" w:hAnsi="Book Antiqua"/>
          <w:sz w:val="24"/>
          <w:szCs w:val="24"/>
        </w:rPr>
        <w:t>Советом Качинского муниципального округа</w:t>
      </w:r>
      <w:r w:rsidR="001465B7" w:rsidRPr="00A66746">
        <w:rPr>
          <w:rFonts w:ascii="Book Antiqua" w:hAnsi="Book Antiqua"/>
          <w:sz w:val="24"/>
          <w:szCs w:val="24"/>
        </w:rPr>
        <w:t xml:space="preserve"> </w:t>
      </w:r>
      <w:r w:rsidR="00A66746" w:rsidRPr="00A66746">
        <w:rPr>
          <w:rFonts w:ascii="Book Antiqua" w:hAnsi="Book Antiqua"/>
          <w:sz w:val="24"/>
          <w:szCs w:val="24"/>
        </w:rPr>
        <w:t xml:space="preserve">путем направления запроса за подписью председателя </w:t>
      </w:r>
      <w:r w:rsidR="001465B7">
        <w:rPr>
          <w:rFonts w:ascii="Book Antiqua" w:hAnsi="Book Antiqua"/>
          <w:sz w:val="24"/>
          <w:szCs w:val="24"/>
        </w:rPr>
        <w:t>Совета Качинского муниципального округа</w:t>
      </w:r>
      <w:r w:rsidR="00A66746" w:rsidRPr="00A66746">
        <w:rPr>
          <w:rFonts w:ascii="Book Antiqua" w:hAnsi="Book Antiqua"/>
          <w:sz w:val="24"/>
          <w:szCs w:val="24"/>
        </w:rPr>
        <w:t xml:space="preserve"> в органы прокуратуры, иные федеральные государственные органы, государственные органы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w:t>
      </w:r>
      <w:proofErr w:type="gramEnd"/>
      <w:r w:rsidR="00A66746" w:rsidRPr="00A66746">
        <w:rPr>
          <w:rFonts w:ascii="Book Antiqua" w:hAnsi="Book Antiqua"/>
          <w:sz w:val="24"/>
          <w:szCs w:val="24"/>
        </w:rPr>
        <w:t xml:space="preserve"> у них </w:t>
      </w:r>
      <w:proofErr w:type="gramStart"/>
      <w:r w:rsidR="00A66746" w:rsidRPr="00A66746">
        <w:rPr>
          <w:rFonts w:ascii="Book Antiqua" w:hAnsi="Book Antiqua"/>
          <w:sz w:val="24"/>
          <w:szCs w:val="24"/>
        </w:rPr>
        <w:t>сведениях</w:t>
      </w:r>
      <w:proofErr w:type="gramEnd"/>
      <w:r w:rsidR="00A66746" w:rsidRPr="00A66746">
        <w:rPr>
          <w:rFonts w:ascii="Book Antiqua" w:hAnsi="Book Antiqua"/>
          <w:sz w:val="24"/>
          <w:szCs w:val="24"/>
        </w:rPr>
        <w:t>: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623285" w:rsidRDefault="00623285" w:rsidP="00623285">
      <w:pPr>
        <w:widowControl w:val="0"/>
        <w:spacing w:after="0" w:line="240" w:lineRule="auto"/>
        <w:jc w:val="both"/>
        <w:rPr>
          <w:rFonts w:ascii="Book Antiqua" w:hAnsi="Book Antiqua"/>
          <w:sz w:val="24"/>
          <w:szCs w:val="24"/>
        </w:rPr>
      </w:pPr>
    </w:p>
    <w:p w:rsidR="00A66746" w:rsidRPr="00A66746" w:rsidRDefault="00623285" w:rsidP="00623285">
      <w:pPr>
        <w:widowControl w:val="0"/>
        <w:spacing w:after="0" w:line="240" w:lineRule="auto"/>
        <w:jc w:val="both"/>
        <w:rPr>
          <w:rFonts w:ascii="Book Antiqua" w:hAnsi="Book Antiqua"/>
          <w:sz w:val="24"/>
          <w:szCs w:val="24"/>
        </w:rPr>
      </w:pPr>
      <w:r>
        <w:rPr>
          <w:rFonts w:ascii="Book Antiqua" w:hAnsi="Book Antiqua"/>
          <w:sz w:val="24"/>
          <w:szCs w:val="24"/>
        </w:rPr>
        <w:t>18.</w:t>
      </w:r>
      <w:r w:rsidR="00A66746" w:rsidRPr="00A66746">
        <w:rPr>
          <w:rFonts w:ascii="Book Antiqua" w:hAnsi="Book Antiqua"/>
          <w:sz w:val="24"/>
          <w:szCs w:val="24"/>
        </w:rPr>
        <w:t xml:space="preserve">Депутат </w:t>
      </w:r>
      <w:r w:rsidR="001465B7">
        <w:rPr>
          <w:rFonts w:ascii="Book Antiqua" w:hAnsi="Book Antiqua"/>
          <w:sz w:val="24"/>
          <w:szCs w:val="24"/>
        </w:rPr>
        <w:t>Совета Качинского муниципального округа</w:t>
      </w:r>
      <w:r w:rsidR="00A66746" w:rsidRPr="00A66746">
        <w:rPr>
          <w:rFonts w:ascii="Book Antiqua" w:hAnsi="Book Antiqua"/>
          <w:sz w:val="24"/>
          <w:szCs w:val="24"/>
        </w:rPr>
        <w:t xml:space="preserve">, в связи с осуществлением </w:t>
      </w:r>
      <w:proofErr w:type="gramStart"/>
      <w:r w:rsidR="00A66746" w:rsidRPr="00A66746">
        <w:rPr>
          <w:rFonts w:ascii="Book Antiqua" w:hAnsi="Book Antiqua"/>
          <w:sz w:val="24"/>
          <w:szCs w:val="24"/>
        </w:rPr>
        <w:t>контроля за</w:t>
      </w:r>
      <w:proofErr w:type="gramEnd"/>
      <w:r w:rsidR="00A66746" w:rsidRPr="00A66746">
        <w:rPr>
          <w:rFonts w:ascii="Book Antiqua" w:hAnsi="Book Antiqua"/>
          <w:sz w:val="24"/>
          <w:szCs w:val="24"/>
        </w:rPr>
        <w:t xml:space="preserve"> его расходами, а также за расходами его супруги (супруга) и несовершеннолетних детей вправе:</w:t>
      </w:r>
    </w:p>
    <w:p w:rsidR="00A66746" w:rsidRPr="00A66746" w:rsidRDefault="00A66746" w:rsidP="00F638FE">
      <w:pPr>
        <w:widowControl w:val="0"/>
        <w:numPr>
          <w:ilvl w:val="0"/>
          <w:numId w:val="13"/>
        </w:numPr>
        <w:spacing w:after="0" w:line="240" w:lineRule="auto"/>
        <w:ind w:firstLine="709"/>
        <w:jc w:val="both"/>
        <w:rPr>
          <w:rFonts w:ascii="Book Antiqua" w:hAnsi="Book Antiqua"/>
          <w:sz w:val="24"/>
          <w:szCs w:val="24"/>
        </w:rPr>
      </w:pPr>
      <w:r w:rsidRPr="00A66746">
        <w:rPr>
          <w:rFonts w:ascii="Book Antiqua" w:hAnsi="Book Antiqua"/>
          <w:sz w:val="24"/>
          <w:szCs w:val="24"/>
        </w:rPr>
        <w:t>давать пояснения в письменной форме:</w:t>
      </w:r>
    </w:p>
    <w:p w:rsidR="00A66746" w:rsidRPr="00A66746" w:rsidRDefault="00A66746" w:rsidP="00F638FE">
      <w:pPr>
        <w:widowControl w:val="0"/>
        <w:spacing w:after="0" w:line="240" w:lineRule="auto"/>
        <w:ind w:firstLine="709"/>
        <w:jc w:val="both"/>
        <w:rPr>
          <w:rFonts w:ascii="Book Antiqua" w:hAnsi="Book Antiqua"/>
          <w:sz w:val="24"/>
          <w:szCs w:val="24"/>
        </w:rPr>
      </w:pPr>
      <w:r w:rsidRPr="00A66746">
        <w:rPr>
          <w:rFonts w:ascii="Book Antiqua" w:hAnsi="Book Antiqua"/>
          <w:sz w:val="24"/>
          <w:szCs w:val="24"/>
        </w:rPr>
        <w:t>а)</w:t>
      </w:r>
      <w:r w:rsidRPr="00A66746">
        <w:rPr>
          <w:rFonts w:ascii="Book Antiqua" w:hAnsi="Book Antiqua"/>
          <w:sz w:val="24"/>
          <w:szCs w:val="24"/>
        </w:rPr>
        <w:tab/>
        <w:t>в связи с истребованием сведений, предусмотренных пунктом 11 настоящего Положения;</w:t>
      </w:r>
    </w:p>
    <w:p w:rsidR="00A66746" w:rsidRPr="00A66746" w:rsidRDefault="00A66746" w:rsidP="00F638FE">
      <w:pPr>
        <w:widowControl w:val="0"/>
        <w:spacing w:after="0" w:line="240" w:lineRule="auto"/>
        <w:ind w:firstLine="709"/>
        <w:jc w:val="both"/>
        <w:rPr>
          <w:rFonts w:ascii="Book Antiqua" w:hAnsi="Book Antiqua"/>
          <w:sz w:val="24"/>
          <w:szCs w:val="24"/>
        </w:rPr>
      </w:pPr>
      <w:r w:rsidRPr="00A66746">
        <w:rPr>
          <w:rFonts w:ascii="Book Antiqua" w:hAnsi="Book Antiqua"/>
          <w:sz w:val="24"/>
          <w:szCs w:val="24"/>
        </w:rPr>
        <w:t>б)</w:t>
      </w:r>
      <w:r w:rsidRPr="00A66746">
        <w:rPr>
          <w:rFonts w:ascii="Book Antiqua" w:hAnsi="Book Antiqua"/>
          <w:sz w:val="24"/>
          <w:szCs w:val="24"/>
        </w:rPr>
        <w:tab/>
        <w:t>в ходе проверки достоверности и полноты сведений и по ее результатам;</w:t>
      </w:r>
    </w:p>
    <w:p w:rsidR="00A66746" w:rsidRPr="00A66746" w:rsidRDefault="00A66746" w:rsidP="00F638FE">
      <w:pPr>
        <w:widowControl w:val="0"/>
        <w:spacing w:after="0" w:line="240" w:lineRule="auto"/>
        <w:ind w:firstLine="709"/>
        <w:jc w:val="both"/>
        <w:rPr>
          <w:rFonts w:ascii="Book Antiqua" w:hAnsi="Book Antiqua"/>
          <w:sz w:val="24"/>
          <w:szCs w:val="24"/>
        </w:rPr>
      </w:pPr>
      <w:r w:rsidRPr="00A66746">
        <w:rPr>
          <w:rFonts w:ascii="Book Antiqua" w:hAnsi="Book Antiqua"/>
          <w:sz w:val="24"/>
          <w:szCs w:val="24"/>
        </w:rPr>
        <w:t>в)</w:t>
      </w:r>
      <w:r w:rsidRPr="00A66746">
        <w:rPr>
          <w:rFonts w:ascii="Book Antiqua" w:hAnsi="Book Antiqua"/>
          <w:sz w:val="24"/>
          <w:szCs w:val="24"/>
        </w:rPr>
        <w:tab/>
        <w:t>об источниках получения средств, за счет которых им, его супругой (супругом) и (или) несовершеннолетними детьми совершена сделка;</w:t>
      </w:r>
    </w:p>
    <w:p w:rsidR="00A66746" w:rsidRPr="00A66746" w:rsidRDefault="00A66746" w:rsidP="00F638FE">
      <w:pPr>
        <w:widowControl w:val="0"/>
        <w:numPr>
          <w:ilvl w:val="0"/>
          <w:numId w:val="13"/>
        </w:numPr>
        <w:spacing w:after="0" w:line="240" w:lineRule="auto"/>
        <w:ind w:firstLine="709"/>
        <w:jc w:val="both"/>
        <w:rPr>
          <w:rFonts w:ascii="Book Antiqua" w:hAnsi="Book Antiqua"/>
          <w:sz w:val="24"/>
          <w:szCs w:val="24"/>
        </w:rPr>
      </w:pPr>
      <w:r w:rsidRPr="00A66746">
        <w:rPr>
          <w:rFonts w:ascii="Book Antiqua" w:hAnsi="Book Antiqua"/>
          <w:sz w:val="24"/>
          <w:szCs w:val="24"/>
        </w:rPr>
        <w:t>представлять дополнительные материалы и давать по ним пояснения в письменной форме;</w:t>
      </w:r>
    </w:p>
    <w:p w:rsidR="00A66746" w:rsidRPr="00A66746" w:rsidRDefault="00A66746" w:rsidP="00F638FE">
      <w:pPr>
        <w:widowControl w:val="0"/>
        <w:numPr>
          <w:ilvl w:val="0"/>
          <w:numId w:val="13"/>
        </w:numPr>
        <w:spacing w:after="0" w:line="240" w:lineRule="auto"/>
        <w:ind w:firstLine="709"/>
        <w:jc w:val="both"/>
        <w:rPr>
          <w:rFonts w:ascii="Book Antiqua" w:hAnsi="Book Antiqua"/>
          <w:sz w:val="24"/>
          <w:szCs w:val="24"/>
        </w:rPr>
      </w:pPr>
      <w:r w:rsidRPr="00A66746">
        <w:rPr>
          <w:rFonts w:ascii="Book Antiqua" w:hAnsi="Book Antiqua"/>
          <w:sz w:val="24"/>
          <w:szCs w:val="24"/>
        </w:rPr>
        <w:t xml:space="preserve">обращаться с ходатайством в </w:t>
      </w:r>
      <w:r w:rsidR="001465B7">
        <w:rPr>
          <w:rFonts w:ascii="Book Antiqua" w:hAnsi="Book Antiqua"/>
          <w:sz w:val="24"/>
          <w:szCs w:val="24"/>
        </w:rPr>
        <w:t>Совет Качинского муниципального округа</w:t>
      </w:r>
      <w:r w:rsidRPr="00A66746">
        <w:rPr>
          <w:rFonts w:ascii="Book Antiqua" w:hAnsi="Book Antiqua"/>
          <w:sz w:val="24"/>
          <w:szCs w:val="24"/>
        </w:rPr>
        <w:t>.</w:t>
      </w:r>
    </w:p>
    <w:p w:rsidR="00623285" w:rsidRDefault="00623285" w:rsidP="00623285">
      <w:pPr>
        <w:widowControl w:val="0"/>
        <w:spacing w:after="0" w:line="240" w:lineRule="auto"/>
        <w:jc w:val="both"/>
        <w:rPr>
          <w:rFonts w:ascii="Book Antiqua" w:hAnsi="Book Antiqua"/>
          <w:sz w:val="24"/>
          <w:szCs w:val="24"/>
        </w:rPr>
      </w:pPr>
    </w:p>
    <w:p w:rsidR="00A66746" w:rsidRPr="00A66746" w:rsidRDefault="00623285" w:rsidP="00623285">
      <w:pPr>
        <w:widowControl w:val="0"/>
        <w:spacing w:after="0" w:line="240" w:lineRule="auto"/>
        <w:jc w:val="both"/>
        <w:rPr>
          <w:rFonts w:ascii="Book Antiqua" w:hAnsi="Book Antiqua"/>
          <w:sz w:val="24"/>
          <w:szCs w:val="24"/>
        </w:rPr>
      </w:pPr>
      <w:r>
        <w:rPr>
          <w:rFonts w:ascii="Book Antiqua" w:hAnsi="Book Antiqua"/>
          <w:sz w:val="24"/>
          <w:szCs w:val="24"/>
        </w:rPr>
        <w:t>19.</w:t>
      </w:r>
      <w:r w:rsidR="00A66746" w:rsidRPr="00A66746">
        <w:rPr>
          <w:rFonts w:ascii="Book Antiqua" w:hAnsi="Book Antiqua"/>
          <w:sz w:val="24"/>
          <w:szCs w:val="24"/>
        </w:rPr>
        <w:t xml:space="preserve">Все ответы на запросы, указанные в пункте 16 настоящего Положения, пояснения и доказательства, передаются и рассматриваются комиссией по противодействию коррупции </w:t>
      </w:r>
      <w:r w:rsidR="001465B7">
        <w:rPr>
          <w:rFonts w:ascii="Book Antiqua" w:hAnsi="Book Antiqua"/>
          <w:sz w:val="24"/>
          <w:szCs w:val="24"/>
        </w:rPr>
        <w:t>Совета Качинского муниципального округа</w:t>
      </w:r>
      <w:r w:rsidR="00A66746" w:rsidRPr="00A66746">
        <w:rPr>
          <w:rFonts w:ascii="Book Antiqua" w:hAnsi="Book Antiqua"/>
          <w:sz w:val="24"/>
          <w:szCs w:val="24"/>
        </w:rPr>
        <w:t xml:space="preserve">. </w:t>
      </w:r>
      <w:proofErr w:type="gramStart"/>
      <w:r w:rsidR="00A66746" w:rsidRPr="00A66746">
        <w:rPr>
          <w:rFonts w:ascii="Book Antiqua" w:hAnsi="Book Antiqua"/>
          <w:sz w:val="24"/>
          <w:szCs w:val="24"/>
        </w:rPr>
        <w:t xml:space="preserve">До рассмотрения пояснений и доказательств, комиссия правомочна, на период осуществления контроля за его расходами, а также за расходами его супруги (супруга) и несовершеннолетних детей, вынести решение об отстранении депутата от выполнения своих обязанностей, установленных Уставом муниципального образования </w:t>
      </w:r>
      <w:r w:rsidR="001465B7">
        <w:rPr>
          <w:rFonts w:ascii="Book Antiqua" w:hAnsi="Book Antiqua"/>
          <w:sz w:val="24"/>
          <w:szCs w:val="24"/>
        </w:rPr>
        <w:t>города Севастополя Качинского муниципального округа</w:t>
      </w:r>
      <w:r w:rsidR="001465B7" w:rsidRPr="00A66746">
        <w:rPr>
          <w:rFonts w:ascii="Book Antiqua" w:hAnsi="Book Antiqua"/>
          <w:sz w:val="24"/>
          <w:szCs w:val="24"/>
        </w:rPr>
        <w:t xml:space="preserve"> </w:t>
      </w:r>
      <w:r w:rsidR="00A66746" w:rsidRPr="00A66746">
        <w:rPr>
          <w:rFonts w:ascii="Book Antiqua" w:hAnsi="Book Antiqua"/>
          <w:sz w:val="24"/>
          <w:szCs w:val="24"/>
        </w:rPr>
        <w:t>на срок, не превышающий шестидесяти дней со дня принятия решения об осуществлении такого контроля.</w:t>
      </w:r>
      <w:proofErr w:type="gramEnd"/>
      <w:r w:rsidR="00A66746" w:rsidRPr="00A66746">
        <w:rPr>
          <w:rFonts w:ascii="Book Antiqua" w:hAnsi="Book Antiqua"/>
          <w:sz w:val="24"/>
          <w:szCs w:val="24"/>
        </w:rPr>
        <w:t xml:space="preserve"> Указанный срок может быть продлен до </w:t>
      </w:r>
      <w:r w:rsidR="00A66746" w:rsidRPr="00A66746">
        <w:rPr>
          <w:rFonts w:ascii="Book Antiqua" w:hAnsi="Book Antiqua"/>
          <w:sz w:val="24"/>
          <w:szCs w:val="24"/>
        </w:rPr>
        <w:lastRenderedPageBreak/>
        <w:t>девяноста дней.</w:t>
      </w:r>
    </w:p>
    <w:p w:rsidR="00623285" w:rsidRDefault="00623285" w:rsidP="00623285">
      <w:pPr>
        <w:widowControl w:val="0"/>
        <w:spacing w:after="0" w:line="240" w:lineRule="auto"/>
        <w:jc w:val="both"/>
        <w:rPr>
          <w:rFonts w:ascii="Book Antiqua" w:hAnsi="Book Antiqua"/>
          <w:sz w:val="24"/>
          <w:szCs w:val="24"/>
        </w:rPr>
      </w:pPr>
    </w:p>
    <w:p w:rsidR="00A66746" w:rsidRPr="00696A27" w:rsidRDefault="00623285" w:rsidP="00623285">
      <w:pPr>
        <w:widowControl w:val="0"/>
        <w:spacing w:after="0" w:line="240" w:lineRule="auto"/>
        <w:jc w:val="both"/>
        <w:rPr>
          <w:rFonts w:ascii="Book Antiqua" w:hAnsi="Book Antiqua"/>
          <w:sz w:val="24"/>
          <w:szCs w:val="24"/>
        </w:rPr>
      </w:pPr>
      <w:r>
        <w:rPr>
          <w:rFonts w:ascii="Book Antiqua" w:hAnsi="Book Antiqua"/>
          <w:sz w:val="24"/>
          <w:szCs w:val="24"/>
        </w:rPr>
        <w:t>20.</w:t>
      </w:r>
      <w:r w:rsidR="00696A27">
        <w:rPr>
          <w:rFonts w:ascii="Book Antiqua" w:hAnsi="Book Antiqua"/>
          <w:sz w:val="24"/>
          <w:szCs w:val="24"/>
        </w:rPr>
        <w:t>З</w:t>
      </w:r>
      <w:r w:rsidR="00696A27" w:rsidRPr="00614529">
        <w:rPr>
          <w:rFonts w:ascii="Book Antiqua" w:hAnsi="Book Antiqua"/>
          <w:sz w:val="24"/>
          <w:szCs w:val="24"/>
        </w:rPr>
        <w:t>аместител</w:t>
      </w:r>
      <w:r w:rsidR="00696A27">
        <w:rPr>
          <w:rFonts w:ascii="Book Antiqua" w:hAnsi="Book Antiqua"/>
          <w:sz w:val="24"/>
          <w:szCs w:val="24"/>
        </w:rPr>
        <w:t>ем</w:t>
      </w:r>
      <w:r w:rsidR="00696A27" w:rsidRPr="00614529">
        <w:rPr>
          <w:rFonts w:ascii="Book Antiqua" w:hAnsi="Book Antiqua"/>
          <w:sz w:val="24"/>
          <w:szCs w:val="24"/>
        </w:rPr>
        <w:t xml:space="preserve"> председателя  Совета К</w:t>
      </w:r>
      <w:r w:rsidR="00696A27">
        <w:rPr>
          <w:rFonts w:ascii="Book Antiqua" w:hAnsi="Book Antiqua"/>
          <w:sz w:val="24"/>
          <w:szCs w:val="24"/>
        </w:rPr>
        <w:t xml:space="preserve">ачинского муниципального округа </w:t>
      </w:r>
      <w:r w:rsidR="00A66746" w:rsidRPr="00696A27">
        <w:rPr>
          <w:rFonts w:ascii="Book Antiqua" w:hAnsi="Book Antiqua"/>
          <w:sz w:val="24"/>
          <w:szCs w:val="24"/>
        </w:rPr>
        <w:t xml:space="preserve">ведется журнал учета предоставления Справок депутатами </w:t>
      </w:r>
      <w:r w:rsidR="001465B7" w:rsidRPr="00696A27">
        <w:rPr>
          <w:rFonts w:ascii="Book Antiqua" w:hAnsi="Book Antiqua"/>
          <w:sz w:val="24"/>
          <w:szCs w:val="24"/>
        </w:rPr>
        <w:t>Совета Качинского муниципального округа</w:t>
      </w:r>
      <w:r w:rsidR="00A66746" w:rsidRPr="00696A27">
        <w:rPr>
          <w:rFonts w:ascii="Book Antiqua" w:hAnsi="Book Antiqua"/>
          <w:sz w:val="24"/>
          <w:szCs w:val="24"/>
        </w:rPr>
        <w:t>, содержащий фамилию, имя, отчество депутата, дату сдачи Справки, дату возврата Справки, срок хранения которой истек, подпись принявшего справку и депутата.</w:t>
      </w:r>
    </w:p>
    <w:p w:rsidR="00623285" w:rsidRDefault="00623285" w:rsidP="00623285">
      <w:pPr>
        <w:widowControl w:val="0"/>
        <w:spacing w:after="0" w:line="240" w:lineRule="auto"/>
        <w:jc w:val="both"/>
        <w:rPr>
          <w:rFonts w:ascii="Book Antiqua" w:hAnsi="Book Antiqua"/>
          <w:sz w:val="24"/>
          <w:szCs w:val="24"/>
        </w:rPr>
      </w:pPr>
    </w:p>
    <w:p w:rsidR="00A66746" w:rsidRPr="00A66746" w:rsidRDefault="00623285" w:rsidP="00623285">
      <w:pPr>
        <w:widowControl w:val="0"/>
        <w:spacing w:after="0" w:line="240" w:lineRule="auto"/>
        <w:jc w:val="both"/>
        <w:rPr>
          <w:rFonts w:ascii="Book Antiqua" w:hAnsi="Book Antiqua"/>
          <w:sz w:val="24"/>
          <w:szCs w:val="24"/>
        </w:rPr>
      </w:pPr>
      <w:proofErr w:type="gramStart"/>
      <w:r>
        <w:rPr>
          <w:rFonts w:ascii="Book Antiqua" w:hAnsi="Book Antiqua"/>
          <w:sz w:val="24"/>
          <w:szCs w:val="24"/>
        </w:rPr>
        <w:t>21.</w:t>
      </w:r>
      <w:r w:rsidR="00A66746" w:rsidRPr="00A66746">
        <w:rPr>
          <w:rFonts w:ascii="Book Antiqua" w:hAnsi="Book Antiqua"/>
          <w:sz w:val="24"/>
          <w:szCs w:val="24"/>
        </w:rPr>
        <w:t xml:space="preserve">Сведения о доходах, расходах, об имуществе и обязательствах имущественного характера депутата </w:t>
      </w:r>
      <w:r w:rsidR="001465B7">
        <w:rPr>
          <w:rFonts w:ascii="Book Antiqua" w:hAnsi="Book Antiqua"/>
          <w:sz w:val="24"/>
          <w:szCs w:val="24"/>
        </w:rPr>
        <w:t>Совета Качинского муниципального округа</w:t>
      </w:r>
      <w:r w:rsidR="00A66746" w:rsidRPr="00A66746">
        <w:rPr>
          <w:rFonts w:ascii="Book Antiqua" w:hAnsi="Book Antiqua"/>
          <w:sz w:val="24"/>
          <w:szCs w:val="24"/>
        </w:rPr>
        <w:t xml:space="preserve">, а также сведений о доходах, расходах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представляемые депутатом </w:t>
      </w:r>
      <w:r w:rsidR="001465B7">
        <w:rPr>
          <w:rFonts w:ascii="Book Antiqua" w:hAnsi="Book Antiqua"/>
          <w:sz w:val="24"/>
          <w:szCs w:val="24"/>
        </w:rPr>
        <w:t>Совета Качинского муниципального округа</w:t>
      </w:r>
      <w:r w:rsidR="00A66746" w:rsidRPr="00A66746">
        <w:rPr>
          <w:rFonts w:ascii="Book Antiqua" w:hAnsi="Book Antiqua"/>
          <w:sz w:val="24"/>
          <w:szCs w:val="24"/>
        </w:rPr>
        <w:t xml:space="preserve"> являются сведениями ограниченного доступа, если федеральными законами они не отнесены к сведениям, составляющим государственную</w:t>
      </w:r>
      <w:proofErr w:type="gramEnd"/>
      <w:r w:rsidR="00A66746" w:rsidRPr="00A66746">
        <w:rPr>
          <w:rFonts w:ascii="Book Antiqua" w:hAnsi="Book Antiqua"/>
          <w:sz w:val="24"/>
          <w:szCs w:val="24"/>
        </w:rPr>
        <w:t xml:space="preserve"> тайну.</w:t>
      </w:r>
    </w:p>
    <w:p w:rsidR="00623285" w:rsidRDefault="00623285" w:rsidP="00623285">
      <w:pPr>
        <w:widowControl w:val="0"/>
        <w:spacing w:after="0" w:line="240" w:lineRule="auto"/>
        <w:jc w:val="both"/>
        <w:rPr>
          <w:rFonts w:ascii="Book Antiqua" w:hAnsi="Book Antiqua"/>
          <w:sz w:val="24"/>
          <w:szCs w:val="24"/>
        </w:rPr>
      </w:pPr>
    </w:p>
    <w:p w:rsidR="00A66746" w:rsidRPr="00A66746" w:rsidRDefault="00623285" w:rsidP="00623285">
      <w:pPr>
        <w:widowControl w:val="0"/>
        <w:spacing w:after="0" w:line="240" w:lineRule="auto"/>
        <w:jc w:val="both"/>
        <w:rPr>
          <w:rFonts w:ascii="Book Antiqua" w:hAnsi="Book Antiqua"/>
          <w:sz w:val="24"/>
          <w:szCs w:val="24"/>
        </w:rPr>
      </w:pPr>
      <w:proofErr w:type="gramStart"/>
      <w:r>
        <w:rPr>
          <w:rFonts w:ascii="Book Antiqua" w:hAnsi="Book Antiqua"/>
          <w:sz w:val="24"/>
          <w:szCs w:val="24"/>
        </w:rPr>
        <w:t>22.</w:t>
      </w:r>
      <w:r w:rsidR="00A66746" w:rsidRPr="00A66746">
        <w:rPr>
          <w:rFonts w:ascii="Book Antiqua" w:hAnsi="Book Antiqua"/>
          <w:sz w:val="24"/>
          <w:szCs w:val="24"/>
        </w:rPr>
        <w:t xml:space="preserve">Не допускается использование сведений о доходах, расходах, об имуществе и обязательствах имущественного характера депутата </w:t>
      </w:r>
      <w:r w:rsidR="001465B7">
        <w:rPr>
          <w:rFonts w:ascii="Book Antiqua" w:hAnsi="Book Antiqua"/>
          <w:sz w:val="24"/>
          <w:szCs w:val="24"/>
        </w:rPr>
        <w:t>Совета Качинского муниципального округа</w:t>
      </w:r>
      <w:r w:rsidR="00A66746" w:rsidRPr="00A66746">
        <w:rPr>
          <w:rFonts w:ascii="Book Antiqua" w:hAnsi="Book Antiqua"/>
          <w:sz w:val="24"/>
          <w:szCs w:val="24"/>
        </w:rPr>
        <w:t>, а также сведений о доходах, расходах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для установления или определения его платежеспособности, для сбора в прямой или косвенной форме пожертвований (взносов) в фонды</w:t>
      </w:r>
      <w:proofErr w:type="gramEnd"/>
      <w:r w:rsidR="00A66746" w:rsidRPr="00A66746">
        <w:rPr>
          <w:rFonts w:ascii="Book Antiqua" w:hAnsi="Book Antiqua"/>
          <w:sz w:val="24"/>
          <w:szCs w:val="24"/>
        </w:rPr>
        <w:t xml:space="preserve"> общественных или религиозных объединений, иных организаций, а также физических лиц.</w:t>
      </w:r>
    </w:p>
    <w:p w:rsidR="00623285" w:rsidRDefault="00623285" w:rsidP="00623285">
      <w:pPr>
        <w:widowControl w:val="0"/>
        <w:spacing w:after="0" w:line="240" w:lineRule="auto"/>
        <w:jc w:val="both"/>
        <w:rPr>
          <w:rFonts w:ascii="Book Antiqua" w:hAnsi="Book Antiqua"/>
          <w:sz w:val="24"/>
          <w:szCs w:val="24"/>
        </w:rPr>
      </w:pPr>
    </w:p>
    <w:p w:rsidR="00A66746" w:rsidRPr="00A66746" w:rsidRDefault="00623285" w:rsidP="00623285">
      <w:pPr>
        <w:widowControl w:val="0"/>
        <w:spacing w:after="0" w:line="240" w:lineRule="auto"/>
        <w:jc w:val="both"/>
        <w:rPr>
          <w:rFonts w:ascii="Book Antiqua" w:hAnsi="Book Antiqua"/>
          <w:sz w:val="24"/>
          <w:szCs w:val="24"/>
        </w:rPr>
      </w:pPr>
      <w:proofErr w:type="gramStart"/>
      <w:r>
        <w:rPr>
          <w:rFonts w:ascii="Book Antiqua" w:hAnsi="Book Antiqua"/>
          <w:sz w:val="24"/>
          <w:szCs w:val="24"/>
        </w:rPr>
        <w:t>23.</w:t>
      </w:r>
      <w:r w:rsidR="00A66746" w:rsidRPr="00A66746">
        <w:rPr>
          <w:rFonts w:ascii="Book Antiqua" w:hAnsi="Book Antiqua"/>
          <w:sz w:val="24"/>
          <w:szCs w:val="24"/>
        </w:rPr>
        <w:t xml:space="preserve">Муниципальный служащий, лицо, замещающее муниципальную должность в </w:t>
      </w:r>
      <w:r w:rsidR="001465B7">
        <w:rPr>
          <w:rFonts w:ascii="Book Antiqua" w:hAnsi="Book Antiqua"/>
          <w:sz w:val="24"/>
          <w:szCs w:val="24"/>
        </w:rPr>
        <w:t>Совете Качинского муниципального округа</w:t>
      </w:r>
      <w:r w:rsidR="001465B7" w:rsidRPr="00A66746">
        <w:rPr>
          <w:rFonts w:ascii="Book Antiqua" w:hAnsi="Book Antiqua"/>
          <w:sz w:val="24"/>
          <w:szCs w:val="24"/>
        </w:rPr>
        <w:t xml:space="preserve"> </w:t>
      </w:r>
      <w:r w:rsidR="00A66746" w:rsidRPr="00A66746">
        <w:rPr>
          <w:rFonts w:ascii="Book Antiqua" w:hAnsi="Book Antiqua"/>
          <w:sz w:val="24"/>
          <w:szCs w:val="24"/>
        </w:rPr>
        <w:t xml:space="preserve">виновные в разглашении сведений о доходах, расходах, об имуществе и обязательствах имущественного характера депутата </w:t>
      </w:r>
      <w:r w:rsidR="001465B7">
        <w:rPr>
          <w:rFonts w:ascii="Book Antiqua" w:hAnsi="Book Antiqua"/>
          <w:sz w:val="24"/>
          <w:szCs w:val="24"/>
        </w:rPr>
        <w:t>Совета Качинского муниципального округа</w:t>
      </w:r>
      <w:r w:rsidR="00A66746" w:rsidRPr="00A66746">
        <w:rPr>
          <w:rFonts w:ascii="Book Antiqua" w:hAnsi="Book Antiqua"/>
          <w:sz w:val="24"/>
          <w:szCs w:val="24"/>
        </w:rPr>
        <w:t>, а также сведений о доходах, расходах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или в использовании этих сведений в</w:t>
      </w:r>
      <w:proofErr w:type="gramEnd"/>
      <w:r w:rsidR="00A66746" w:rsidRPr="00A66746">
        <w:rPr>
          <w:rFonts w:ascii="Book Antiqua" w:hAnsi="Book Antiqua"/>
          <w:sz w:val="24"/>
          <w:szCs w:val="24"/>
        </w:rPr>
        <w:t xml:space="preserve"> </w:t>
      </w:r>
      <w:proofErr w:type="gramStart"/>
      <w:r w:rsidR="00A66746" w:rsidRPr="00A66746">
        <w:rPr>
          <w:rFonts w:ascii="Book Antiqua" w:hAnsi="Book Antiqua"/>
          <w:sz w:val="24"/>
          <w:szCs w:val="24"/>
        </w:rPr>
        <w:t>целях</w:t>
      </w:r>
      <w:proofErr w:type="gramEnd"/>
      <w:r w:rsidR="00A66746" w:rsidRPr="00A66746">
        <w:rPr>
          <w:rFonts w:ascii="Book Antiqua" w:hAnsi="Book Antiqua"/>
          <w:sz w:val="24"/>
          <w:szCs w:val="24"/>
        </w:rPr>
        <w:t>, не предусмотренных законодательством Российской Федерации, несет ответственность в соответствии с законодательством Российской Федерации.</w:t>
      </w:r>
    </w:p>
    <w:p w:rsidR="00623285" w:rsidRDefault="00623285" w:rsidP="00623285">
      <w:pPr>
        <w:widowControl w:val="0"/>
        <w:spacing w:after="0" w:line="240" w:lineRule="auto"/>
        <w:jc w:val="both"/>
        <w:rPr>
          <w:rFonts w:ascii="Book Antiqua" w:hAnsi="Book Antiqua"/>
          <w:sz w:val="24"/>
          <w:szCs w:val="24"/>
        </w:rPr>
      </w:pPr>
    </w:p>
    <w:p w:rsidR="00A66746" w:rsidRPr="001465B7" w:rsidRDefault="00623285" w:rsidP="00623285">
      <w:pPr>
        <w:widowControl w:val="0"/>
        <w:spacing w:after="0" w:line="240" w:lineRule="auto"/>
        <w:jc w:val="both"/>
        <w:rPr>
          <w:rFonts w:ascii="Book Antiqua" w:hAnsi="Book Antiqua"/>
          <w:sz w:val="24"/>
          <w:szCs w:val="24"/>
        </w:rPr>
      </w:pPr>
      <w:proofErr w:type="gramStart"/>
      <w:r>
        <w:rPr>
          <w:rFonts w:ascii="Book Antiqua" w:hAnsi="Book Antiqua"/>
          <w:sz w:val="24"/>
          <w:szCs w:val="24"/>
        </w:rPr>
        <w:t>24.</w:t>
      </w:r>
      <w:r w:rsidR="00A66746" w:rsidRPr="001465B7">
        <w:rPr>
          <w:rFonts w:ascii="Book Antiqua" w:hAnsi="Book Antiqua"/>
          <w:sz w:val="24"/>
          <w:szCs w:val="24"/>
        </w:rPr>
        <w:t xml:space="preserve">В случае непредставления или предоставления депутатом </w:t>
      </w:r>
      <w:r w:rsidR="001465B7" w:rsidRPr="001465B7">
        <w:rPr>
          <w:rFonts w:ascii="Book Antiqua" w:hAnsi="Book Antiqua"/>
          <w:sz w:val="24"/>
          <w:szCs w:val="24"/>
        </w:rPr>
        <w:t>Совета Качинского муниципального округа</w:t>
      </w:r>
      <w:r w:rsidR="00A66746" w:rsidRPr="001465B7">
        <w:rPr>
          <w:rFonts w:ascii="Book Antiqua" w:hAnsi="Book Antiqua"/>
          <w:sz w:val="24"/>
          <w:szCs w:val="24"/>
        </w:rPr>
        <w:t xml:space="preserve"> заведомо ложных сведений о доходах, расходах, об имуществе и обязательствах имущественного характера, а также</w:t>
      </w:r>
      <w:r w:rsidR="001465B7" w:rsidRPr="001465B7">
        <w:rPr>
          <w:rFonts w:ascii="Book Antiqua" w:hAnsi="Book Antiqua"/>
          <w:sz w:val="24"/>
          <w:szCs w:val="24"/>
        </w:rPr>
        <w:t xml:space="preserve"> </w:t>
      </w:r>
      <w:r w:rsidR="00A66746" w:rsidRPr="001465B7">
        <w:rPr>
          <w:rFonts w:ascii="Book Antiqua" w:hAnsi="Book Antiqua"/>
          <w:sz w:val="24"/>
          <w:szCs w:val="24"/>
        </w:rPr>
        <w:t>сведений о доходах, расходах супруги (супруга)</w:t>
      </w:r>
      <w:r w:rsidR="001465B7">
        <w:rPr>
          <w:rFonts w:ascii="Book Antiqua" w:hAnsi="Book Antiqua"/>
          <w:sz w:val="24"/>
          <w:szCs w:val="24"/>
        </w:rPr>
        <w:t xml:space="preserve"> </w:t>
      </w:r>
      <w:r w:rsidR="00A66746" w:rsidRPr="001465B7">
        <w:rPr>
          <w:rFonts w:ascii="Book Antiqua" w:hAnsi="Book Antiqua"/>
          <w:sz w:val="24"/>
          <w:szCs w:val="24"/>
        </w:rPr>
        <w:t xml:space="preserve">и несовершеннолетних детей, об имуществе, принадлежащем им на праве собственности, и об их обязательствах имущественного характера, данное действие или бездействие является правонарушением, в результате совершения которого полномочия депутата </w:t>
      </w:r>
      <w:r w:rsidR="001465B7" w:rsidRPr="001465B7">
        <w:rPr>
          <w:rFonts w:ascii="Book Antiqua" w:hAnsi="Book Antiqua"/>
          <w:sz w:val="24"/>
          <w:szCs w:val="24"/>
        </w:rPr>
        <w:t>Совета</w:t>
      </w:r>
      <w:proofErr w:type="gramEnd"/>
      <w:r w:rsidR="001465B7" w:rsidRPr="001465B7">
        <w:rPr>
          <w:rFonts w:ascii="Book Antiqua" w:hAnsi="Book Antiqua"/>
          <w:sz w:val="24"/>
          <w:szCs w:val="24"/>
        </w:rPr>
        <w:t xml:space="preserve"> Качинского муниципального округа</w:t>
      </w:r>
      <w:r w:rsidR="00A66746" w:rsidRPr="001465B7">
        <w:rPr>
          <w:rFonts w:ascii="Book Antiqua" w:hAnsi="Book Antiqua"/>
          <w:sz w:val="24"/>
          <w:szCs w:val="24"/>
        </w:rPr>
        <w:t xml:space="preserve"> досрочно прекращаются.</w:t>
      </w:r>
    </w:p>
    <w:p w:rsidR="00623285" w:rsidRDefault="00623285" w:rsidP="00623285">
      <w:pPr>
        <w:widowControl w:val="0"/>
        <w:spacing w:after="0" w:line="240" w:lineRule="auto"/>
        <w:jc w:val="both"/>
        <w:rPr>
          <w:rFonts w:ascii="Book Antiqua" w:hAnsi="Book Antiqua"/>
          <w:sz w:val="24"/>
          <w:szCs w:val="24"/>
        </w:rPr>
      </w:pPr>
    </w:p>
    <w:p w:rsidR="00A66746" w:rsidRPr="00A66746" w:rsidRDefault="00623285" w:rsidP="00623285">
      <w:pPr>
        <w:widowControl w:val="0"/>
        <w:spacing w:after="0" w:line="240" w:lineRule="auto"/>
        <w:jc w:val="both"/>
        <w:rPr>
          <w:rFonts w:ascii="Book Antiqua" w:hAnsi="Book Antiqua"/>
          <w:sz w:val="24"/>
          <w:szCs w:val="24"/>
        </w:rPr>
      </w:pPr>
      <w:r>
        <w:rPr>
          <w:rFonts w:ascii="Book Antiqua" w:hAnsi="Book Antiqua"/>
          <w:sz w:val="24"/>
          <w:szCs w:val="24"/>
        </w:rPr>
        <w:t>25.</w:t>
      </w:r>
      <w:r w:rsidR="00A66746" w:rsidRPr="00A66746">
        <w:rPr>
          <w:rFonts w:ascii="Book Antiqua" w:hAnsi="Book Antiqua"/>
          <w:sz w:val="24"/>
          <w:szCs w:val="24"/>
        </w:rPr>
        <w:t xml:space="preserve">Депутат, совершивший правонарушение, предусмотренное пунктом 23 настоящего Положения, подлежит в установленном порядке освобождению от выполнения полномочий депутата </w:t>
      </w:r>
      <w:r w:rsidR="001465B7">
        <w:rPr>
          <w:rFonts w:ascii="Book Antiqua" w:hAnsi="Book Antiqua"/>
          <w:sz w:val="24"/>
          <w:szCs w:val="24"/>
        </w:rPr>
        <w:t>Совета Качинского муниципального округа</w:t>
      </w:r>
      <w:r w:rsidR="00A66746" w:rsidRPr="00A66746">
        <w:rPr>
          <w:rFonts w:ascii="Book Antiqua" w:hAnsi="Book Antiqua"/>
          <w:sz w:val="24"/>
          <w:szCs w:val="24"/>
        </w:rPr>
        <w:t xml:space="preserve"> на </w:t>
      </w:r>
      <w:r w:rsidR="00A66746" w:rsidRPr="00A66746">
        <w:rPr>
          <w:rFonts w:ascii="Book Antiqua" w:hAnsi="Book Antiqua"/>
          <w:sz w:val="24"/>
          <w:szCs w:val="24"/>
        </w:rPr>
        <w:lastRenderedPageBreak/>
        <w:t>основании федерального закона от 03 ноября 2015 года № 303-ФЗ «О внесении изменений в отдельные законодательные акты Российской Федерации».</w:t>
      </w:r>
    </w:p>
    <w:p w:rsidR="00623285" w:rsidRDefault="00623285" w:rsidP="00623285">
      <w:pPr>
        <w:widowControl w:val="0"/>
        <w:spacing w:after="0" w:line="240" w:lineRule="auto"/>
        <w:jc w:val="both"/>
        <w:rPr>
          <w:rFonts w:ascii="Book Antiqua" w:hAnsi="Book Antiqua"/>
          <w:sz w:val="24"/>
          <w:szCs w:val="24"/>
        </w:rPr>
      </w:pPr>
    </w:p>
    <w:p w:rsidR="00A66746" w:rsidRPr="00A66746" w:rsidRDefault="00623285" w:rsidP="00623285">
      <w:pPr>
        <w:widowControl w:val="0"/>
        <w:spacing w:after="0" w:line="240" w:lineRule="auto"/>
        <w:jc w:val="both"/>
        <w:rPr>
          <w:rFonts w:ascii="Book Antiqua" w:hAnsi="Book Antiqua"/>
          <w:sz w:val="24"/>
          <w:szCs w:val="24"/>
        </w:rPr>
      </w:pPr>
      <w:proofErr w:type="gramStart"/>
      <w:r>
        <w:rPr>
          <w:rFonts w:ascii="Book Antiqua" w:hAnsi="Book Antiqua"/>
          <w:sz w:val="24"/>
          <w:szCs w:val="24"/>
        </w:rPr>
        <w:t>26.</w:t>
      </w:r>
      <w:r w:rsidR="00A66746" w:rsidRPr="00A66746">
        <w:rPr>
          <w:rFonts w:ascii="Book Antiqua" w:hAnsi="Book Antiqua"/>
          <w:sz w:val="24"/>
          <w:szCs w:val="24"/>
        </w:rPr>
        <w:t xml:space="preserve">В случае, если в ходе осуществления контроля за расходами Депутата </w:t>
      </w:r>
      <w:r w:rsidR="001465B7">
        <w:rPr>
          <w:rFonts w:ascii="Book Antiqua" w:hAnsi="Book Antiqua"/>
          <w:sz w:val="24"/>
          <w:szCs w:val="24"/>
        </w:rPr>
        <w:t>Совета Качинского муниципального округа</w:t>
      </w:r>
      <w:r w:rsidR="00A66746" w:rsidRPr="00A66746">
        <w:rPr>
          <w:rFonts w:ascii="Book Antiqua" w:hAnsi="Book Antiqua"/>
          <w:sz w:val="24"/>
          <w:szCs w:val="24"/>
        </w:rPr>
        <w:t>,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w:t>
      </w:r>
      <w:proofErr w:type="gramEnd"/>
      <w:r w:rsidR="00A66746" w:rsidRPr="00A66746">
        <w:rPr>
          <w:rFonts w:ascii="Book Antiqua" w:hAnsi="Book Antiqua"/>
          <w:sz w:val="24"/>
          <w:szCs w:val="24"/>
        </w:rPr>
        <w:t xml:space="preserve"> председателем </w:t>
      </w:r>
      <w:r w:rsidR="001465B7">
        <w:rPr>
          <w:rFonts w:ascii="Book Antiqua" w:hAnsi="Book Antiqua"/>
          <w:sz w:val="24"/>
          <w:szCs w:val="24"/>
        </w:rPr>
        <w:t>Совета Качинского муниципального округа</w:t>
      </w:r>
      <w:r w:rsidR="00A66746" w:rsidRPr="00A66746">
        <w:rPr>
          <w:rFonts w:ascii="Book Antiqua" w:hAnsi="Book Antiqua"/>
          <w:sz w:val="24"/>
          <w:szCs w:val="24"/>
        </w:rPr>
        <w:t xml:space="preserve">, принявшим решение об осуществлении </w:t>
      </w:r>
      <w:proofErr w:type="gramStart"/>
      <w:r w:rsidR="00A66746" w:rsidRPr="00A66746">
        <w:rPr>
          <w:rFonts w:ascii="Book Antiqua" w:hAnsi="Book Antiqua"/>
          <w:sz w:val="24"/>
          <w:szCs w:val="24"/>
        </w:rPr>
        <w:t>контроля за</w:t>
      </w:r>
      <w:proofErr w:type="gramEnd"/>
      <w:r w:rsidR="00A66746" w:rsidRPr="00A66746">
        <w:rPr>
          <w:rFonts w:ascii="Book Antiqua" w:hAnsi="Book Antiqua"/>
          <w:sz w:val="24"/>
          <w:szCs w:val="24"/>
        </w:rPr>
        <w:t xml:space="preserve"> расходами, в органы прокуратуры Российской Федерации.</w:t>
      </w:r>
    </w:p>
    <w:p w:rsidR="00623285" w:rsidRDefault="00623285" w:rsidP="00623285">
      <w:pPr>
        <w:widowControl w:val="0"/>
        <w:spacing w:after="0" w:line="240" w:lineRule="auto"/>
        <w:jc w:val="both"/>
        <w:rPr>
          <w:rFonts w:ascii="Book Antiqua" w:hAnsi="Book Antiqua"/>
          <w:sz w:val="24"/>
          <w:szCs w:val="24"/>
        </w:rPr>
      </w:pPr>
    </w:p>
    <w:p w:rsidR="00A66746" w:rsidRPr="00A66746" w:rsidRDefault="00623285" w:rsidP="00623285">
      <w:pPr>
        <w:widowControl w:val="0"/>
        <w:spacing w:after="0" w:line="240" w:lineRule="auto"/>
        <w:jc w:val="both"/>
        <w:rPr>
          <w:rFonts w:ascii="Book Antiqua" w:hAnsi="Book Antiqua"/>
          <w:sz w:val="24"/>
          <w:szCs w:val="24"/>
        </w:rPr>
      </w:pPr>
      <w:proofErr w:type="gramStart"/>
      <w:r>
        <w:rPr>
          <w:rFonts w:ascii="Book Antiqua" w:hAnsi="Book Antiqua"/>
          <w:sz w:val="24"/>
          <w:szCs w:val="24"/>
        </w:rPr>
        <w:t>27.</w:t>
      </w:r>
      <w:r w:rsidR="00A66746" w:rsidRPr="00A66746">
        <w:rPr>
          <w:rFonts w:ascii="Book Antiqua" w:hAnsi="Book Antiqua"/>
          <w:sz w:val="24"/>
          <w:szCs w:val="24"/>
        </w:rPr>
        <w:t xml:space="preserve">В случае, если в ходе осуществления контроля за расходами депутата </w:t>
      </w:r>
      <w:r w:rsidR="001465B7">
        <w:rPr>
          <w:rFonts w:ascii="Book Antiqua" w:hAnsi="Book Antiqua"/>
          <w:sz w:val="24"/>
          <w:szCs w:val="24"/>
        </w:rPr>
        <w:t>Совета Качинского муниципального округа</w:t>
      </w:r>
      <w:r w:rsidR="00A66746" w:rsidRPr="00A66746">
        <w:rPr>
          <w:rFonts w:ascii="Book Antiqua" w:hAnsi="Book Antiqua"/>
          <w:sz w:val="24"/>
          <w:szCs w:val="24"/>
        </w:rPr>
        <w:t xml:space="preserve">,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председателем </w:t>
      </w:r>
      <w:r w:rsidR="001465B7">
        <w:rPr>
          <w:rFonts w:ascii="Book Antiqua" w:hAnsi="Book Antiqua"/>
          <w:sz w:val="24"/>
          <w:szCs w:val="24"/>
        </w:rPr>
        <w:t>Совета Качинского муниципального округа</w:t>
      </w:r>
      <w:r w:rsidR="00A66746" w:rsidRPr="00A66746">
        <w:rPr>
          <w:rFonts w:ascii="Book Antiqua" w:hAnsi="Book Antiqua"/>
          <w:sz w:val="24"/>
          <w:szCs w:val="24"/>
        </w:rPr>
        <w:t xml:space="preserve"> в прокуратуру, в </w:t>
      </w:r>
      <w:r w:rsidR="001465B7">
        <w:rPr>
          <w:rFonts w:ascii="Book Antiqua" w:hAnsi="Book Antiqua"/>
          <w:sz w:val="24"/>
          <w:szCs w:val="24"/>
        </w:rPr>
        <w:t>Совет Качинского муниципального округа</w:t>
      </w:r>
      <w:r w:rsidR="00A66746" w:rsidRPr="00A66746">
        <w:rPr>
          <w:rFonts w:ascii="Book Antiqua" w:hAnsi="Book Antiqua"/>
          <w:sz w:val="24"/>
          <w:szCs w:val="24"/>
        </w:rPr>
        <w:t>, представителем</w:t>
      </w:r>
      <w:proofErr w:type="gramEnd"/>
      <w:r w:rsidR="00A66746" w:rsidRPr="00A66746">
        <w:rPr>
          <w:rFonts w:ascii="Book Antiqua" w:hAnsi="Book Antiqua"/>
          <w:sz w:val="24"/>
          <w:szCs w:val="24"/>
        </w:rPr>
        <w:t xml:space="preserve"> </w:t>
      </w:r>
      <w:proofErr w:type="gramStart"/>
      <w:r w:rsidR="00A66746" w:rsidRPr="00A66746">
        <w:rPr>
          <w:rFonts w:ascii="Book Antiqua" w:hAnsi="Book Antiqua"/>
          <w:sz w:val="24"/>
          <w:szCs w:val="24"/>
        </w:rPr>
        <w:t>которого</w:t>
      </w:r>
      <w:proofErr w:type="gramEnd"/>
      <w:r w:rsidR="00A66746" w:rsidRPr="00A66746">
        <w:rPr>
          <w:rFonts w:ascii="Book Antiqua" w:hAnsi="Book Antiqua"/>
          <w:sz w:val="24"/>
          <w:szCs w:val="24"/>
        </w:rPr>
        <w:t xml:space="preserve"> являлся депутат.</w:t>
      </w:r>
    </w:p>
    <w:p w:rsidR="00A75CC0" w:rsidRPr="00A66746" w:rsidRDefault="00A75CC0" w:rsidP="00F638FE">
      <w:pPr>
        <w:widowControl w:val="0"/>
        <w:spacing w:after="0" w:line="240" w:lineRule="auto"/>
        <w:ind w:firstLine="709"/>
        <w:jc w:val="both"/>
        <w:rPr>
          <w:rFonts w:ascii="Book Antiqua" w:hAnsi="Book Antiqua"/>
          <w:sz w:val="24"/>
          <w:szCs w:val="24"/>
        </w:rPr>
      </w:pPr>
    </w:p>
    <w:sectPr w:rsidR="00A75CC0" w:rsidRPr="00A6674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8D1" w:rsidRDefault="00B878D1">
      <w:pPr>
        <w:spacing w:after="0" w:line="240" w:lineRule="auto"/>
      </w:pPr>
      <w:r>
        <w:separator/>
      </w:r>
    </w:p>
  </w:endnote>
  <w:endnote w:type="continuationSeparator" w:id="0">
    <w:p w:rsidR="00B878D1" w:rsidRDefault="00B87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8D1" w:rsidRDefault="00B878D1">
      <w:pPr>
        <w:spacing w:after="0" w:line="240" w:lineRule="auto"/>
      </w:pPr>
      <w:r>
        <w:separator/>
      </w:r>
    </w:p>
  </w:footnote>
  <w:footnote w:type="continuationSeparator" w:id="0">
    <w:p w:rsidR="00B878D1" w:rsidRDefault="00B878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278B5"/>
    <w:multiLevelType w:val="hybridMultilevel"/>
    <w:tmpl w:val="33A469D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0E0834"/>
    <w:multiLevelType w:val="multilevel"/>
    <w:tmpl w:val="A34AED3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D524CE"/>
    <w:multiLevelType w:val="hybridMultilevel"/>
    <w:tmpl w:val="43D0D59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D6F004F"/>
    <w:multiLevelType w:val="multilevel"/>
    <w:tmpl w:val="1EC840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8A756A"/>
    <w:multiLevelType w:val="multilevel"/>
    <w:tmpl w:val="7472D2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4E2089"/>
    <w:multiLevelType w:val="hybridMultilevel"/>
    <w:tmpl w:val="26E6B396"/>
    <w:lvl w:ilvl="0" w:tplc="24C04B60">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6">
    <w:nsid w:val="15367D59"/>
    <w:multiLevelType w:val="multilevel"/>
    <w:tmpl w:val="2BC802B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83F58B5"/>
    <w:multiLevelType w:val="multilevel"/>
    <w:tmpl w:val="E0E691C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E736B69"/>
    <w:multiLevelType w:val="hybridMultilevel"/>
    <w:tmpl w:val="CC98761A"/>
    <w:lvl w:ilvl="0" w:tplc="A440AD9C">
      <w:start w:val="1"/>
      <w:numFmt w:val="decimal"/>
      <w:lvlText w:val="%1."/>
      <w:lvlJc w:val="left"/>
      <w:pPr>
        <w:ind w:left="1065" w:hanging="106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326187F"/>
    <w:multiLevelType w:val="multilevel"/>
    <w:tmpl w:val="EE2EF6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C527CF"/>
    <w:multiLevelType w:val="multilevel"/>
    <w:tmpl w:val="EA6E1A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B7D7006"/>
    <w:multiLevelType w:val="multilevel"/>
    <w:tmpl w:val="EA6E1A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A9327B4"/>
    <w:multiLevelType w:val="hybridMultilevel"/>
    <w:tmpl w:val="3D72C2B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D366414"/>
    <w:multiLevelType w:val="multilevel"/>
    <w:tmpl w:val="4D96E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4B622DC"/>
    <w:multiLevelType w:val="hybridMultilevel"/>
    <w:tmpl w:val="8A9E69F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A693FD2"/>
    <w:multiLevelType w:val="multilevel"/>
    <w:tmpl w:val="EA6E1A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A24B19"/>
    <w:multiLevelType w:val="hybridMultilevel"/>
    <w:tmpl w:val="F07ECFFA"/>
    <w:lvl w:ilvl="0" w:tplc="3ECA1BF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7">
    <w:nsid w:val="79C24AE2"/>
    <w:multiLevelType w:val="hybridMultilevel"/>
    <w:tmpl w:val="45007AC8"/>
    <w:lvl w:ilvl="0" w:tplc="10864F94">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8"/>
  </w:num>
  <w:num w:numId="2">
    <w:abstractNumId w:val="5"/>
  </w:num>
  <w:num w:numId="3">
    <w:abstractNumId w:val="17"/>
  </w:num>
  <w:num w:numId="4">
    <w:abstractNumId w:val="2"/>
  </w:num>
  <w:num w:numId="5">
    <w:abstractNumId w:val="16"/>
  </w:num>
  <w:num w:numId="6">
    <w:abstractNumId w:val="6"/>
  </w:num>
  <w:num w:numId="7">
    <w:abstractNumId w:val="7"/>
  </w:num>
  <w:num w:numId="8">
    <w:abstractNumId w:val="1"/>
  </w:num>
  <w:num w:numId="9">
    <w:abstractNumId w:val="4"/>
  </w:num>
  <w:num w:numId="10">
    <w:abstractNumId w:val="10"/>
  </w:num>
  <w:num w:numId="11">
    <w:abstractNumId w:val="9"/>
  </w:num>
  <w:num w:numId="12">
    <w:abstractNumId w:val="3"/>
  </w:num>
  <w:num w:numId="13">
    <w:abstractNumId w:val="13"/>
  </w:num>
  <w:num w:numId="14">
    <w:abstractNumId w:val="11"/>
  </w:num>
  <w:num w:numId="15">
    <w:abstractNumId w:val="15"/>
  </w:num>
  <w:num w:numId="16">
    <w:abstractNumId w:val="14"/>
  </w:num>
  <w:num w:numId="17">
    <w:abstractNumId w:val="1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CE0"/>
    <w:rsid w:val="00020B41"/>
    <w:rsid w:val="0005454F"/>
    <w:rsid w:val="000553B3"/>
    <w:rsid w:val="0006647F"/>
    <w:rsid w:val="00082C3B"/>
    <w:rsid w:val="00082C98"/>
    <w:rsid w:val="00084E6D"/>
    <w:rsid w:val="000A0EB8"/>
    <w:rsid w:val="001465B7"/>
    <w:rsid w:val="001477FA"/>
    <w:rsid w:val="001A1ABB"/>
    <w:rsid w:val="001E0AB2"/>
    <w:rsid w:val="002465FC"/>
    <w:rsid w:val="0029615C"/>
    <w:rsid w:val="00320B3D"/>
    <w:rsid w:val="00363CAF"/>
    <w:rsid w:val="00366FAB"/>
    <w:rsid w:val="00385F27"/>
    <w:rsid w:val="003B620E"/>
    <w:rsid w:val="003D3592"/>
    <w:rsid w:val="003F3927"/>
    <w:rsid w:val="00423073"/>
    <w:rsid w:val="00432080"/>
    <w:rsid w:val="00465433"/>
    <w:rsid w:val="00471F09"/>
    <w:rsid w:val="00477A67"/>
    <w:rsid w:val="004B4941"/>
    <w:rsid w:val="0054055E"/>
    <w:rsid w:val="005F3EA4"/>
    <w:rsid w:val="00614529"/>
    <w:rsid w:val="00623285"/>
    <w:rsid w:val="00646CE0"/>
    <w:rsid w:val="006851AB"/>
    <w:rsid w:val="00696A27"/>
    <w:rsid w:val="006C7B7E"/>
    <w:rsid w:val="006E71BC"/>
    <w:rsid w:val="00702828"/>
    <w:rsid w:val="00717F83"/>
    <w:rsid w:val="00730D56"/>
    <w:rsid w:val="0078314B"/>
    <w:rsid w:val="00855763"/>
    <w:rsid w:val="008B7171"/>
    <w:rsid w:val="008F17AC"/>
    <w:rsid w:val="009235B1"/>
    <w:rsid w:val="009A331F"/>
    <w:rsid w:val="00A12ABB"/>
    <w:rsid w:val="00A66746"/>
    <w:rsid w:val="00A75CC0"/>
    <w:rsid w:val="00A84737"/>
    <w:rsid w:val="00A957D7"/>
    <w:rsid w:val="00AC6A9B"/>
    <w:rsid w:val="00B354B6"/>
    <w:rsid w:val="00B878D1"/>
    <w:rsid w:val="00B95C6A"/>
    <w:rsid w:val="00BC5046"/>
    <w:rsid w:val="00C53E46"/>
    <w:rsid w:val="00C56B02"/>
    <w:rsid w:val="00C76ABD"/>
    <w:rsid w:val="00C81A46"/>
    <w:rsid w:val="00C92FB8"/>
    <w:rsid w:val="00CD2465"/>
    <w:rsid w:val="00CE2C73"/>
    <w:rsid w:val="00D85D1C"/>
    <w:rsid w:val="00DD2395"/>
    <w:rsid w:val="00E03D91"/>
    <w:rsid w:val="00E1044B"/>
    <w:rsid w:val="00EF07C3"/>
    <w:rsid w:val="00F638FE"/>
    <w:rsid w:val="00FD0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6C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46CE0"/>
    <w:rPr>
      <w:rFonts w:ascii="Tahoma" w:hAnsi="Tahoma" w:cs="Tahoma"/>
      <w:sz w:val="16"/>
      <w:szCs w:val="16"/>
    </w:rPr>
  </w:style>
  <w:style w:type="paragraph" w:styleId="a5">
    <w:name w:val="List Paragraph"/>
    <w:basedOn w:val="a"/>
    <w:uiPriority w:val="34"/>
    <w:qFormat/>
    <w:rsid w:val="00646CE0"/>
    <w:pPr>
      <w:ind w:left="720"/>
      <w:contextualSpacing/>
    </w:pPr>
  </w:style>
  <w:style w:type="character" w:customStyle="1" w:styleId="a6">
    <w:name w:val="Без интервала Знак"/>
    <w:link w:val="a7"/>
    <w:uiPriority w:val="99"/>
    <w:locked/>
    <w:rsid w:val="001E0AB2"/>
    <w:rPr>
      <w:rFonts w:ascii="Calibri" w:hAnsi="Calibri" w:cs="Calibri"/>
    </w:rPr>
  </w:style>
  <w:style w:type="paragraph" w:styleId="a7">
    <w:name w:val="No Spacing"/>
    <w:link w:val="a6"/>
    <w:uiPriority w:val="99"/>
    <w:qFormat/>
    <w:rsid w:val="001E0AB2"/>
    <w:pPr>
      <w:spacing w:after="0" w:line="240" w:lineRule="auto"/>
    </w:pPr>
    <w:rPr>
      <w:rFonts w:ascii="Calibri" w:hAnsi="Calibri" w:cs="Calibri"/>
    </w:rPr>
  </w:style>
  <w:style w:type="character" w:customStyle="1" w:styleId="4">
    <w:name w:val="Основной текст (4)"/>
    <w:basedOn w:val="a0"/>
    <w:rsid w:val="00082C3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
    <w:basedOn w:val="a0"/>
    <w:rsid w:val="00082C3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CharStyle7">
    <w:name w:val="Char Style 7"/>
    <w:link w:val="Style6"/>
    <w:uiPriority w:val="99"/>
    <w:locked/>
    <w:rsid w:val="006851AB"/>
    <w:rPr>
      <w:sz w:val="26"/>
      <w:shd w:val="clear" w:color="auto" w:fill="FFFFFF"/>
    </w:rPr>
  </w:style>
  <w:style w:type="paragraph" w:customStyle="1" w:styleId="Style6">
    <w:name w:val="Style 6"/>
    <w:basedOn w:val="a"/>
    <w:link w:val="CharStyle7"/>
    <w:uiPriority w:val="99"/>
    <w:rsid w:val="006851AB"/>
    <w:pPr>
      <w:widowControl w:val="0"/>
      <w:shd w:val="clear" w:color="auto" w:fill="FFFFFF"/>
      <w:spacing w:after="720" w:line="240" w:lineRule="atLeast"/>
      <w:ind w:hanging="700"/>
    </w:pPr>
    <w:rPr>
      <w:sz w:val="26"/>
    </w:rPr>
  </w:style>
  <w:style w:type="character" w:customStyle="1" w:styleId="20">
    <w:name w:val="Основной текст (2)_"/>
    <w:basedOn w:val="a0"/>
    <w:rsid w:val="00A75CC0"/>
    <w:rPr>
      <w:rFonts w:ascii="Times New Roman" w:eastAsia="Times New Roman" w:hAnsi="Times New Roman" w:cs="Times New Roman"/>
      <w:b w:val="0"/>
      <w:bCs w:val="0"/>
      <w:i w:val="0"/>
      <w:iCs w:val="0"/>
      <w:smallCaps w:val="0"/>
      <w:strike w:val="0"/>
      <w:sz w:val="28"/>
      <w:szCs w:val="28"/>
      <w:u w:val="none"/>
    </w:rPr>
  </w:style>
  <w:style w:type="character" w:customStyle="1" w:styleId="2Exact">
    <w:name w:val="Подпись к картинке (2) Exact"/>
    <w:basedOn w:val="a0"/>
    <w:rsid w:val="00A75CC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Подпись к картинке (2)_"/>
    <w:basedOn w:val="a0"/>
    <w:link w:val="22"/>
    <w:rsid w:val="00A75CC0"/>
    <w:rPr>
      <w:rFonts w:ascii="Times New Roman" w:eastAsia="Times New Roman" w:hAnsi="Times New Roman" w:cs="Times New Roman"/>
      <w:sz w:val="28"/>
      <w:szCs w:val="28"/>
      <w:shd w:val="clear" w:color="auto" w:fill="FFFFFF"/>
    </w:rPr>
  </w:style>
  <w:style w:type="paragraph" w:customStyle="1" w:styleId="22">
    <w:name w:val="Подпись к картинке (2)"/>
    <w:basedOn w:val="a"/>
    <w:link w:val="21"/>
    <w:rsid w:val="00A75CC0"/>
    <w:pPr>
      <w:widowControl w:val="0"/>
      <w:shd w:val="clear" w:color="auto" w:fill="FFFFFF"/>
      <w:spacing w:after="0" w:line="0" w:lineRule="atLeast"/>
    </w:pPr>
    <w:rPr>
      <w:rFonts w:ascii="Times New Roman" w:eastAsia="Times New Roman" w:hAnsi="Times New Roman" w:cs="Times New Roman"/>
      <w:sz w:val="28"/>
      <w:szCs w:val="28"/>
    </w:rPr>
  </w:style>
  <w:style w:type="table" w:styleId="a8">
    <w:name w:val="Table Grid"/>
    <w:basedOn w:val="a1"/>
    <w:uiPriority w:val="59"/>
    <w:rsid w:val="008557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Основной текст (4)_"/>
    <w:basedOn w:val="a0"/>
    <w:rsid w:val="00A66746"/>
    <w:rPr>
      <w:rFonts w:ascii="Times New Roman" w:eastAsia="Times New Roman" w:hAnsi="Times New Roman" w:cs="Times New Roman"/>
      <w:b/>
      <w:bCs/>
      <w:i w:val="0"/>
      <w:iCs w:val="0"/>
      <w:smallCaps w:val="0"/>
      <w:strike w:val="0"/>
      <w:sz w:val="28"/>
      <w:szCs w:val="2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6C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46CE0"/>
    <w:rPr>
      <w:rFonts w:ascii="Tahoma" w:hAnsi="Tahoma" w:cs="Tahoma"/>
      <w:sz w:val="16"/>
      <w:szCs w:val="16"/>
    </w:rPr>
  </w:style>
  <w:style w:type="paragraph" w:styleId="a5">
    <w:name w:val="List Paragraph"/>
    <w:basedOn w:val="a"/>
    <w:uiPriority w:val="34"/>
    <w:qFormat/>
    <w:rsid w:val="00646CE0"/>
    <w:pPr>
      <w:ind w:left="720"/>
      <w:contextualSpacing/>
    </w:pPr>
  </w:style>
  <w:style w:type="character" w:customStyle="1" w:styleId="a6">
    <w:name w:val="Без интервала Знак"/>
    <w:link w:val="a7"/>
    <w:uiPriority w:val="99"/>
    <w:locked/>
    <w:rsid w:val="001E0AB2"/>
    <w:rPr>
      <w:rFonts w:ascii="Calibri" w:hAnsi="Calibri" w:cs="Calibri"/>
    </w:rPr>
  </w:style>
  <w:style w:type="paragraph" w:styleId="a7">
    <w:name w:val="No Spacing"/>
    <w:link w:val="a6"/>
    <w:uiPriority w:val="99"/>
    <w:qFormat/>
    <w:rsid w:val="001E0AB2"/>
    <w:pPr>
      <w:spacing w:after="0" w:line="240" w:lineRule="auto"/>
    </w:pPr>
    <w:rPr>
      <w:rFonts w:ascii="Calibri" w:hAnsi="Calibri" w:cs="Calibri"/>
    </w:rPr>
  </w:style>
  <w:style w:type="character" w:customStyle="1" w:styleId="4">
    <w:name w:val="Основной текст (4)"/>
    <w:basedOn w:val="a0"/>
    <w:rsid w:val="00082C3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
    <w:basedOn w:val="a0"/>
    <w:rsid w:val="00082C3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CharStyle7">
    <w:name w:val="Char Style 7"/>
    <w:link w:val="Style6"/>
    <w:uiPriority w:val="99"/>
    <w:locked/>
    <w:rsid w:val="006851AB"/>
    <w:rPr>
      <w:sz w:val="26"/>
      <w:shd w:val="clear" w:color="auto" w:fill="FFFFFF"/>
    </w:rPr>
  </w:style>
  <w:style w:type="paragraph" w:customStyle="1" w:styleId="Style6">
    <w:name w:val="Style 6"/>
    <w:basedOn w:val="a"/>
    <w:link w:val="CharStyle7"/>
    <w:uiPriority w:val="99"/>
    <w:rsid w:val="006851AB"/>
    <w:pPr>
      <w:widowControl w:val="0"/>
      <w:shd w:val="clear" w:color="auto" w:fill="FFFFFF"/>
      <w:spacing w:after="720" w:line="240" w:lineRule="atLeast"/>
      <w:ind w:hanging="700"/>
    </w:pPr>
    <w:rPr>
      <w:sz w:val="26"/>
    </w:rPr>
  </w:style>
  <w:style w:type="character" w:customStyle="1" w:styleId="20">
    <w:name w:val="Основной текст (2)_"/>
    <w:basedOn w:val="a0"/>
    <w:rsid w:val="00A75CC0"/>
    <w:rPr>
      <w:rFonts w:ascii="Times New Roman" w:eastAsia="Times New Roman" w:hAnsi="Times New Roman" w:cs="Times New Roman"/>
      <w:b w:val="0"/>
      <w:bCs w:val="0"/>
      <w:i w:val="0"/>
      <w:iCs w:val="0"/>
      <w:smallCaps w:val="0"/>
      <w:strike w:val="0"/>
      <w:sz w:val="28"/>
      <w:szCs w:val="28"/>
      <w:u w:val="none"/>
    </w:rPr>
  </w:style>
  <w:style w:type="character" w:customStyle="1" w:styleId="2Exact">
    <w:name w:val="Подпись к картинке (2) Exact"/>
    <w:basedOn w:val="a0"/>
    <w:rsid w:val="00A75CC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Подпись к картинке (2)_"/>
    <w:basedOn w:val="a0"/>
    <w:link w:val="22"/>
    <w:rsid w:val="00A75CC0"/>
    <w:rPr>
      <w:rFonts w:ascii="Times New Roman" w:eastAsia="Times New Roman" w:hAnsi="Times New Roman" w:cs="Times New Roman"/>
      <w:sz w:val="28"/>
      <w:szCs w:val="28"/>
      <w:shd w:val="clear" w:color="auto" w:fill="FFFFFF"/>
    </w:rPr>
  </w:style>
  <w:style w:type="paragraph" w:customStyle="1" w:styleId="22">
    <w:name w:val="Подпись к картинке (2)"/>
    <w:basedOn w:val="a"/>
    <w:link w:val="21"/>
    <w:rsid w:val="00A75CC0"/>
    <w:pPr>
      <w:widowControl w:val="0"/>
      <w:shd w:val="clear" w:color="auto" w:fill="FFFFFF"/>
      <w:spacing w:after="0" w:line="0" w:lineRule="atLeast"/>
    </w:pPr>
    <w:rPr>
      <w:rFonts w:ascii="Times New Roman" w:eastAsia="Times New Roman" w:hAnsi="Times New Roman" w:cs="Times New Roman"/>
      <w:sz w:val="28"/>
      <w:szCs w:val="28"/>
    </w:rPr>
  </w:style>
  <w:style w:type="table" w:styleId="a8">
    <w:name w:val="Table Grid"/>
    <w:basedOn w:val="a1"/>
    <w:uiPriority w:val="59"/>
    <w:rsid w:val="008557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Основной текст (4)_"/>
    <w:basedOn w:val="a0"/>
    <w:rsid w:val="00A66746"/>
    <w:rPr>
      <w:rFonts w:ascii="Times New Roman" w:eastAsia="Times New Roman" w:hAnsi="Times New Roman" w:cs="Times New Roman"/>
      <w:b/>
      <w:bCs/>
      <w:i w:val="0"/>
      <w:iCs w:val="0"/>
      <w:smallCaps w:val="0"/>
      <w:strike w:val="0"/>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67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3205</Words>
  <Characters>18269</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12</cp:revision>
  <cp:lastPrinted>2016-05-10T12:29:00Z</cp:lastPrinted>
  <dcterms:created xsi:type="dcterms:W3CDTF">2016-04-15T11:36:00Z</dcterms:created>
  <dcterms:modified xsi:type="dcterms:W3CDTF">2016-05-12T05:36:00Z</dcterms:modified>
</cp:coreProperties>
</file>